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10743" w:type="dxa"/>
        <w:jc w:val="center"/>
        <w:tblLayout w:type="fixed"/>
        <w:tblCellMar>
          <w:left w:w="115" w:type="dxa"/>
          <w:right w:w="115" w:type="dxa"/>
        </w:tblCellMar>
        <w:tblLook w:val="04A0" w:firstRow="1" w:lastRow="0" w:firstColumn="1" w:lastColumn="0" w:noHBand="0" w:noVBand="1"/>
      </w:tblPr>
      <w:tblGrid>
        <w:gridCol w:w="5760"/>
        <w:gridCol w:w="4983"/>
      </w:tblGrid>
      <w:tr w:rsidR="004449CC" w:rsidRPr="004449CC" w14:paraId="0231A9F8" w14:textId="77777777" w:rsidTr="000E1C3F">
        <w:trPr>
          <w:trHeight w:val="1646"/>
          <w:jc w:val="center"/>
        </w:trPr>
        <w:tc>
          <w:tcPr>
            <w:tcW w:w="5760" w:type="dxa"/>
          </w:tcPr>
          <w:p w14:paraId="19E9ACCD" w14:textId="77777777" w:rsidR="001160E2" w:rsidRPr="00B4539F" w:rsidRDefault="001160E2" w:rsidP="00506968">
            <w:pPr>
              <w:pStyle w:val="ListParagraph"/>
              <w:numPr>
                <w:ilvl w:val="0"/>
                <w:numId w:val="3"/>
              </w:numPr>
              <w:spacing w:before="120"/>
              <w:ind w:left="491"/>
              <w:contextualSpacing w:val="0"/>
              <w:rPr>
                <w:rFonts w:asciiTheme="minorHAnsi" w:hAnsiTheme="minorHAnsi" w:cstheme="minorHAnsi"/>
              </w:rPr>
            </w:pPr>
            <w:r w:rsidRPr="004449CC">
              <w:rPr>
                <w:rFonts w:asciiTheme="minorHAnsi" w:hAnsiTheme="minorHAnsi" w:cstheme="minorHAnsi"/>
              </w:rPr>
              <w:t xml:space="preserve">Open a web browser and type in: </w:t>
            </w:r>
            <w:hyperlink r:id="rId8" w:history="1">
              <w:r w:rsidRPr="004449CC">
                <w:rPr>
                  <w:rStyle w:val="Hyperlink"/>
                  <w:rFonts w:asciiTheme="minorHAnsi" w:hAnsiTheme="minorHAnsi" w:cstheme="minorHAnsi"/>
                </w:rPr>
                <w:t>http://ca.4honline.com</w:t>
              </w:r>
            </w:hyperlink>
            <w:r w:rsidRPr="004449CC">
              <w:rPr>
                <w:rFonts w:asciiTheme="minorHAnsi" w:hAnsiTheme="minorHAnsi" w:cstheme="minorHAnsi"/>
              </w:rPr>
              <w:t xml:space="preserve"> (Please note, adding the </w:t>
            </w:r>
            <w:r w:rsidR="00506968">
              <w:rPr>
                <w:rFonts w:asciiTheme="minorHAnsi" w:hAnsiTheme="minorHAnsi" w:cstheme="minorHAnsi"/>
              </w:rPr>
              <w:t>“</w:t>
            </w:r>
            <w:r w:rsidRPr="004449CC">
              <w:rPr>
                <w:rFonts w:asciiTheme="minorHAnsi" w:hAnsiTheme="minorHAnsi" w:cstheme="minorHAnsi"/>
              </w:rPr>
              <w:t>www</w:t>
            </w:r>
            <w:r w:rsidR="00506968">
              <w:rPr>
                <w:rFonts w:asciiTheme="minorHAnsi" w:hAnsiTheme="minorHAnsi" w:cstheme="minorHAnsi"/>
              </w:rPr>
              <w:t>”</w:t>
            </w:r>
            <w:r w:rsidRPr="004449CC">
              <w:rPr>
                <w:rFonts w:asciiTheme="minorHAnsi" w:hAnsiTheme="minorHAnsi" w:cstheme="minorHAnsi"/>
              </w:rPr>
              <w:t xml:space="preserve"> prefix will return an error message). You will now see the California </w:t>
            </w:r>
            <w:r w:rsidRPr="00B4539F">
              <w:rPr>
                <w:rFonts w:asciiTheme="minorHAnsi" w:hAnsiTheme="minorHAnsi" w:cstheme="minorHAnsi"/>
              </w:rPr>
              <w:t>4-H login page.</w:t>
            </w:r>
          </w:p>
          <w:p w14:paraId="349702A0" w14:textId="77777777" w:rsidR="001160E2" w:rsidRPr="00CD211B" w:rsidRDefault="001160E2" w:rsidP="00CD211B">
            <w:pPr>
              <w:spacing w:before="120"/>
              <w:rPr>
                <w:rFonts w:cstheme="minorHAnsi"/>
                <w:i/>
              </w:rPr>
            </w:pPr>
            <w:r w:rsidRPr="004449CC">
              <w:rPr>
                <w:rFonts w:cstheme="minorHAnsi"/>
                <w:i/>
              </w:rPr>
              <w:t>TIP: Only use Firefox or Chrome browsers.</w:t>
            </w:r>
          </w:p>
          <w:p w14:paraId="204C78E9" w14:textId="77777777" w:rsidR="00506968" w:rsidRDefault="001160E2" w:rsidP="00506968">
            <w:pPr>
              <w:pStyle w:val="ListParagraph"/>
              <w:numPr>
                <w:ilvl w:val="0"/>
                <w:numId w:val="3"/>
              </w:numPr>
              <w:spacing w:before="120"/>
              <w:ind w:left="490"/>
              <w:contextualSpacing w:val="0"/>
              <w:rPr>
                <w:rFonts w:asciiTheme="minorHAnsi" w:hAnsiTheme="minorHAnsi" w:cstheme="minorHAnsi"/>
              </w:rPr>
            </w:pPr>
            <w:r w:rsidRPr="004449CC">
              <w:rPr>
                <w:rFonts w:asciiTheme="minorHAnsi" w:hAnsiTheme="minorHAnsi" w:cstheme="minorHAnsi"/>
              </w:rPr>
              <w:t xml:space="preserve">Choose </w:t>
            </w:r>
            <w:r w:rsidR="00CD211B">
              <w:rPr>
                <w:rFonts w:asciiTheme="minorHAnsi" w:hAnsiTheme="minorHAnsi" w:cstheme="minorHAnsi"/>
              </w:rPr>
              <w:t>“</w:t>
            </w:r>
            <w:r w:rsidRPr="004449CC">
              <w:rPr>
                <w:rFonts w:asciiTheme="minorHAnsi" w:hAnsiTheme="minorHAnsi" w:cstheme="minorHAnsi"/>
              </w:rPr>
              <w:t>I need to setup a profile.</w:t>
            </w:r>
            <w:r w:rsidR="00CD211B">
              <w:rPr>
                <w:rFonts w:asciiTheme="minorHAnsi" w:hAnsiTheme="minorHAnsi" w:cstheme="minorHAnsi"/>
              </w:rPr>
              <w:t>”</w:t>
            </w:r>
            <w:r w:rsidR="00506968">
              <w:rPr>
                <w:rFonts w:asciiTheme="minorHAnsi" w:hAnsiTheme="minorHAnsi" w:cstheme="minorHAnsi"/>
              </w:rPr>
              <w:t xml:space="preserve"> </w:t>
            </w:r>
          </w:p>
          <w:p w14:paraId="30C752BE" w14:textId="77777777" w:rsidR="001160E2" w:rsidRPr="00506968" w:rsidRDefault="001160E2" w:rsidP="00506968">
            <w:pPr>
              <w:pStyle w:val="ListParagraph"/>
              <w:numPr>
                <w:ilvl w:val="0"/>
                <w:numId w:val="3"/>
              </w:numPr>
              <w:spacing w:before="120"/>
              <w:ind w:left="490"/>
              <w:contextualSpacing w:val="0"/>
              <w:rPr>
                <w:rFonts w:asciiTheme="minorHAnsi" w:hAnsiTheme="minorHAnsi" w:cstheme="minorHAnsi"/>
              </w:rPr>
            </w:pPr>
            <w:r w:rsidRPr="004449CC">
              <w:rPr>
                <w:rFonts w:asciiTheme="minorHAnsi" w:hAnsiTheme="minorHAnsi" w:cstheme="minorHAnsi"/>
              </w:rPr>
              <w:t>Enter your desired login information.</w:t>
            </w:r>
            <w:r>
              <w:rPr>
                <w:rFonts w:asciiTheme="minorHAnsi" w:hAnsiTheme="minorHAnsi" w:cstheme="minorHAnsi"/>
              </w:rPr>
              <w:t xml:space="preserve"> </w:t>
            </w:r>
            <w:r>
              <w:rPr>
                <w:rFonts w:asciiTheme="minorHAnsi" w:hAnsiTheme="minorHAnsi" w:cstheme="minorHAnsi"/>
              </w:rPr>
              <w:br/>
              <w:t>*Does not need to be county of residence for adults.</w:t>
            </w:r>
            <w:r w:rsidR="00506968">
              <w:rPr>
                <w:rFonts w:asciiTheme="minorHAnsi" w:hAnsiTheme="minorHAnsi" w:cstheme="minorHAnsi"/>
              </w:rPr>
              <w:br/>
            </w:r>
            <w:r w:rsidRPr="00506968">
              <w:rPr>
                <w:rFonts w:asciiTheme="minorHAnsi" w:eastAsiaTheme="minorHAnsi" w:hAnsiTheme="minorHAnsi" w:cstheme="minorHAnsi"/>
              </w:rPr>
              <w:t>*Email given must be a valid address.</w:t>
            </w:r>
          </w:p>
          <w:p w14:paraId="69BE2387" w14:textId="77777777" w:rsidR="00CD211B" w:rsidRDefault="001160E2" w:rsidP="00506968">
            <w:pPr>
              <w:pStyle w:val="ListParagraph"/>
              <w:numPr>
                <w:ilvl w:val="0"/>
                <w:numId w:val="3"/>
              </w:numPr>
              <w:spacing w:before="120"/>
              <w:ind w:left="491" w:hanging="338"/>
              <w:contextualSpacing w:val="0"/>
              <w:rPr>
                <w:rFonts w:asciiTheme="minorHAnsi" w:hAnsiTheme="minorHAnsi" w:cstheme="minorHAnsi"/>
              </w:rPr>
            </w:pPr>
            <w:r w:rsidRPr="004449CC">
              <w:rPr>
                <w:rFonts w:asciiTheme="minorHAnsi" w:hAnsiTheme="minorHAnsi" w:cstheme="minorHAnsi"/>
              </w:rPr>
              <w:t>Click Create Login.</w:t>
            </w:r>
          </w:p>
          <w:p w14:paraId="3E65F073" w14:textId="25167D13" w:rsidR="004449CC" w:rsidRPr="00CD211B" w:rsidRDefault="004449CC" w:rsidP="00CD211B">
            <w:pPr>
              <w:spacing w:before="120"/>
              <w:rPr>
                <w:rFonts w:cstheme="minorHAnsi"/>
              </w:rPr>
            </w:pPr>
          </w:p>
        </w:tc>
        <w:tc>
          <w:tcPr>
            <w:tcW w:w="4983" w:type="dxa"/>
          </w:tcPr>
          <w:p w14:paraId="67C62FA9" w14:textId="77777777" w:rsidR="004449CC" w:rsidRPr="004449CC" w:rsidRDefault="004449CC" w:rsidP="009568D8">
            <w:pPr>
              <w:jc w:val="center"/>
              <w:rPr>
                <w:rFonts w:cstheme="minorHAnsi"/>
              </w:rPr>
            </w:pPr>
          </w:p>
          <w:p w14:paraId="391F55F7" w14:textId="77777777" w:rsidR="004449CC" w:rsidRPr="004449CC" w:rsidRDefault="001160E2" w:rsidP="007316DD">
            <w:pPr>
              <w:jc w:val="center"/>
              <w:rPr>
                <w:rFonts w:cstheme="minorHAnsi"/>
              </w:rPr>
            </w:pPr>
            <w:r>
              <w:rPr>
                <w:noProof/>
              </w:rPr>
              <w:drawing>
                <wp:inline distT="0" distB="0" distL="0" distR="0" wp14:anchorId="45FC2FD3" wp14:editId="76C38412">
                  <wp:extent cx="3061657" cy="2146300"/>
                  <wp:effectExtent l="0" t="0" r="1206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40000"/>
                                    </a14:imgEffect>
                                  </a14:imgLayer>
                                </a14:imgProps>
                              </a:ext>
                            </a:extLst>
                          </a:blip>
                          <a:srcRect l="63657" t="33012" r="16227" b="24680"/>
                          <a:stretch/>
                        </pic:blipFill>
                        <pic:spPr bwMode="auto">
                          <a:xfrm>
                            <a:off x="0" y="0"/>
                            <a:ext cx="3109539" cy="2179867"/>
                          </a:xfrm>
                          <a:prstGeom prst="rect">
                            <a:avLst/>
                          </a:prstGeom>
                          <a:ln>
                            <a:noFill/>
                          </a:ln>
                          <a:extLst>
                            <a:ext uri="{53640926-AAD7-44D8-BBD7-CCE9431645EC}">
                              <a14:shadowObscured xmlns:a14="http://schemas.microsoft.com/office/drawing/2010/main"/>
                            </a:ext>
                          </a:extLst>
                        </pic:spPr>
                      </pic:pic>
                    </a:graphicData>
                  </a:graphic>
                </wp:inline>
              </w:drawing>
            </w:r>
          </w:p>
        </w:tc>
      </w:tr>
      <w:tr w:rsidR="00EA1848" w:rsidRPr="004449CC" w14:paraId="08D577A6" w14:textId="77777777" w:rsidTr="00EA1848">
        <w:trPr>
          <w:trHeight w:val="1250"/>
          <w:jc w:val="center"/>
        </w:trPr>
        <w:tc>
          <w:tcPr>
            <w:tcW w:w="10743" w:type="dxa"/>
            <w:gridSpan w:val="2"/>
          </w:tcPr>
          <w:p w14:paraId="3E5CCA9B" w14:textId="3CDB723E" w:rsidR="00EA1848" w:rsidRPr="004449CC" w:rsidRDefault="00EA1848" w:rsidP="00EA1848">
            <w:pPr>
              <w:spacing w:before="120" w:after="120"/>
              <w:rPr>
                <w:rFonts w:cstheme="minorHAnsi"/>
              </w:rPr>
            </w:pPr>
            <w:r w:rsidRPr="00CD211B">
              <w:rPr>
                <w:rFonts w:cstheme="minorHAnsi"/>
                <w:i/>
              </w:rPr>
              <w:t>*If you receive a message that your account already exists, this means there is already an account using that email address in 4hOnline. Choose the radio button for “I forgot my password” to have a new temporary password sent to you. If you need to switch counties because you have moved, etc., please contact your County 4-H Office where last enrolled to switch the county.</w:t>
            </w:r>
          </w:p>
        </w:tc>
      </w:tr>
      <w:tr w:rsidR="001160E2" w:rsidRPr="004449CC" w14:paraId="7F2FB754" w14:textId="77777777" w:rsidTr="000E1C3F">
        <w:trPr>
          <w:trHeight w:val="1646"/>
          <w:jc w:val="center"/>
        </w:trPr>
        <w:tc>
          <w:tcPr>
            <w:tcW w:w="5760" w:type="dxa"/>
          </w:tcPr>
          <w:p w14:paraId="46523C47" w14:textId="77777777" w:rsidR="001160E2" w:rsidRPr="004449CC" w:rsidRDefault="001160E2" w:rsidP="00506968">
            <w:pPr>
              <w:pStyle w:val="ListParagraph"/>
              <w:numPr>
                <w:ilvl w:val="0"/>
                <w:numId w:val="3"/>
              </w:numPr>
              <w:spacing w:before="120"/>
              <w:ind w:left="491"/>
              <w:contextualSpacing w:val="0"/>
              <w:rPr>
                <w:rFonts w:asciiTheme="minorHAnsi" w:hAnsiTheme="minorHAnsi" w:cstheme="minorHAnsi"/>
              </w:rPr>
            </w:pPr>
            <w:r w:rsidRPr="004449CC">
              <w:rPr>
                <w:rFonts w:asciiTheme="minorHAnsi" w:hAnsiTheme="minorHAnsi" w:cstheme="minorHAnsi"/>
              </w:rPr>
              <w:t>Enter your Family Information.</w:t>
            </w:r>
          </w:p>
          <w:p w14:paraId="5BDF3793" w14:textId="77777777" w:rsidR="001160E2" w:rsidRPr="004449CC" w:rsidRDefault="001160E2" w:rsidP="00506968">
            <w:pPr>
              <w:pStyle w:val="ListParagraph"/>
              <w:numPr>
                <w:ilvl w:val="0"/>
                <w:numId w:val="3"/>
              </w:numPr>
              <w:spacing w:before="120" w:after="120"/>
              <w:ind w:left="491"/>
              <w:contextualSpacing w:val="0"/>
              <w:rPr>
                <w:rFonts w:asciiTheme="minorHAnsi" w:hAnsiTheme="minorHAnsi" w:cstheme="minorHAnsi"/>
              </w:rPr>
            </w:pPr>
            <w:r w:rsidRPr="004449CC">
              <w:rPr>
                <w:rFonts w:asciiTheme="minorHAnsi" w:hAnsiTheme="minorHAnsi" w:cstheme="minorHAnsi"/>
              </w:rPr>
              <w:t xml:space="preserve">Click Continue. </w:t>
            </w:r>
          </w:p>
          <w:p w14:paraId="1D63F3B2" w14:textId="77777777" w:rsidR="001160E2" w:rsidRPr="004449CC" w:rsidRDefault="001160E2" w:rsidP="00CD211B">
            <w:pPr>
              <w:pStyle w:val="ListParagraph"/>
              <w:spacing w:before="120" w:after="120"/>
              <w:ind w:left="0"/>
              <w:contextualSpacing w:val="0"/>
              <w:rPr>
                <w:rFonts w:asciiTheme="minorHAnsi" w:hAnsiTheme="minorHAnsi" w:cstheme="minorHAnsi"/>
              </w:rPr>
            </w:pPr>
            <w:r>
              <w:rPr>
                <w:rFonts w:asciiTheme="minorHAnsi" w:hAnsiTheme="minorHAnsi" w:cstheme="minorHAnsi"/>
              </w:rPr>
              <w:t>In 4h</w:t>
            </w:r>
            <w:r w:rsidRPr="004449CC">
              <w:rPr>
                <w:rFonts w:asciiTheme="minorHAnsi" w:hAnsiTheme="minorHAnsi" w:cstheme="minorHAnsi"/>
              </w:rPr>
              <w:t>Online, Continue means the same as Save.</w:t>
            </w:r>
          </w:p>
        </w:tc>
        <w:tc>
          <w:tcPr>
            <w:tcW w:w="4983" w:type="dxa"/>
          </w:tcPr>
          <w:p w14:paraId="1E88BFB8" w14:textId="77777777" w:rsidR="001160E2" w:rsidRPr="004449CC" w:rsidRDefault="001160E2" w:rsidP="001160E2">
            <w:pPr>
              <w:jc w:val="center"/>
              <w:rPr>
                <w:rFonts w:cstheme="minorHAnsi"/>
              </w:rPr>
            </w:pPr>
            <w:r>
              <w:rPr>
                <w:noProof/>
              </w:rPr>
              <w:drawing>
                <wp:anchor distT="0" distB="0" distL="114300" distR="114300" simplePos="0" relativeHeight="251667456" behindDoc="0" locked="0" layoutInCell="1" allowOverlap="1" wp14:anchorId="4CBEC321" wp14:editId="311BF82B">
                  <wp:simplePos x="0" y="0"/>
                  <wp:positionH relativeFrom="column">
                    <wp:posOffset>72390</wp:posOffset>
                  </wp:positionH>
                  <wp:positionV relativeFrom="paragraph">
                    <wp:posOffset>43815</wp:posOffset>
                  </wp:positionV>
                  <wp:extent cx="2850515" cy="2950845"/>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BEBA8EAE-BF5A-486C-A8C5-ECC9F3942E4B}">
                                <a14:imgProps xmlns:a14="http://schemas.microsoft.com/office/drawing/2010/main">
                                  <a14:imgLayer r:embed="rId12">
                                    <a14:imgEffect>
                                      <a14:sharpenSoften amount="40000"/>
                                    </a14:imgEffect>
                                  </a14:imgLayer>
                                </a14:imgProps>
                              </a:ext>
                              <a:ext uri="{28A0092B-C50C-407E-A947-70E740481C1C}">
                                <a14:useLocalDpi xmlns:a14="http://schemas.microsoft.com/office/drawing/2010/main" val="0"/>
                              </a:ext>
                            </a:extLst>
                          </a:blip>
                          <a:srcRect l="62519" t="29167" r="15598" b="2884"/>
                          <a:stretch/>
                        </pic:blipFill>
                        <pic:spPr bwMode="auto">
                          <a:xfrm>
                            <a:off x="0" y="0"/>
                            <a:ext cx="2850515" cy="2950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60E2" w:rsidRPr="004449CC" w14:paraId="6A8F1DA0" w14:textId="77777777" w:rsidTr="00FC5DCA">
        <w:trPr>
          <w:trHeight w:val="1619"/>
          <w:jc w:val="center"/>
        </w:trPr>
        <w:tc>
          <w:tcPr>
            <w:tcW w:w="5760" w:type="dxa"/>
          </w:tcPr>
          <w:p w14:paraId="64990846" w14:textId="29D90E11" w:rsidR="001160E2" w:rsidRPr="004449CC" w:rsidRDefault="001160E2" w:rsidP="003711B0">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Members in 4HOnline are groupe</w:t>
            </w:r>
            <w:r>
              <w:rPr>
                <w:rFonts w:asciiTheme="minorHAnsi" w:hAnsiTheme="minorHAnsi" w:cstheme="minorHAnsi"/>
              </w:rPr>
              <w:t>d by Family. Add youth</w:t>
            </w:r>
            <w:r w:rsidRPr="004449CC">
              <w:rPr>
                <w:rFonts w:asciiTheme="minorHAnsi" w:hAnsiTheme="minorHAnsi" w:cstheme="minorHAnsi"/>
              </w:rPr>
              <w:t xml:space="preserve"> family members who would like to enroll in 4-H.</w:t>
            </w:r>
          </w:p>
          <w:p w14:paraId="5DDF61E2" w14:textId="77777777" w:rsidR="001160E2" w:rsidRPr="00CD211B" w:rsidRDefault="001160E2" w:rsidP="003711B0">
            <w:pPr>
              <w:pStyle w:val="ListParagraph"/>
              <w:numPr>
                <w:ilvl w:val="0"/>
                <w:numId w:val="3"/>
              </w:numPr>
              <w:spacing w:before="80"/>
              <w:ind w:left="490"/>
              <w:contextualSpacing w:val="0"/>
              <w:rPr>
                <w:rFonts w:asciiTheme="minorHAnsi" w:hAnsiTheme="minorHAnsi" w:cstheme="minorHAnsi"/>
              </w:rPr>
            </w:pPr>
            <w:r>
              <w:rPr>
                <w:rFonts w:asciiTheme="minorHAnsi" w:hAnsiTheme="minorHAnsi" w:cstheme="minorHAnsi"/>
              </w:rPr>
              <w:t>Select Youth from</w:t>
            </w:r>
            <w:r w:rsidRPr="004449CC">
              <w:rPr>
                <w:rFonts w:asciiTheme="minorHAnsi" w:hAnsiTheme="minorHAnsi" w:cstheme="minorHAnsi"/>
              </w:rPr>
              <w:t xml:space="preserve"> Member Type</w:t>
            </w:r>
            <w:r>
              <w:rPr>
                <w:rFonts w:asciiTheme="minorHAnsi" w:hAnsiTheme="minorHAnsi" w:cstheme="minorHAnsi"/>
              </w:rPr>
              <w:t xml:space="preserve"> drop-down menu</w:t>
            </w:r>
            <w:r w:rsidRPr="004449CC">
              <w:rPr>
                <w:rFonts w:asciiTheme="minorHAnsi" w:hAnsiTheme="minorHAnsi" w:cstheme="minorHAnsi"/>
              </w:rPr>
              <w:t xml:space="preserve"> and click Add Member.</w:t>
            </w:r>
          </w:p>
        </w:tc>
        <w:tc>
          <w:tcPr>
            <w:tcW w:w="4983" w:type="dxa"/>
          </w:tcPr>
          <w:p w14:paraId="6C614489" w14:textId="09B32F22" w:rsidR="001160E2" w:rsidRPr="004449CC" w:rsidRDefault="00FC5DCA" w:rsidP="00FC5DCA">
            <w:pPr>
              <w:rPr>
                <w:rFonts w:cstheme="minorHAnsi"/>
              </w:rPr>
            </w:pPr>
            <w:r>
              <w:rPr>
                <w:noProof/>
              </w:rPr>
              <w:drawing>
                <wp:anchor distT="0" distB="0" distL="114300" distR="114300" simplePos="0" relativeHeight="251666432" behindDoc="0" locked="0" layoutInCell="1" allowOverlap="1" wp14:anchorId="002DC684" wp14:editId="77459BA3">
                  <wp:simplePos x="0" y="0"/>
                  <wp:positionH relativeFrom="column">
                    <wp:posOffset>-42545</wp:posOffset>
                  </wp:positionH>
                  <wp:positionV relativeFrom="paragraph">
                    <wp:posOffset>34677</wp:posOffset>
                  </wp:positionV>
                  <wp:extent cx="3091180" cy="809625"/>
                  <wp:effectExtent l="0" t="0" r="7620" b="3175"/>
                  <wp:wrapTight wrapText="bothSides">
                    <wp:wrapPolygon edited="0">
                      <wp:start x="0" y="0"/>
                      <wp:lineTo x="0" y="21007"/>
                      <wp:lineTo x="21476" y="21007"/>
                      <wp:lineTo x="2147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BEBA8EAE-BF5A-486C-A8C5-ECC9F3942E4B}">
                                <a14:imgProps xmlns:a14="http://schemas.microsoft.com/office/drawing/2010/main">
                                  <a14:imgLayer r:embed="rId14">
                                    <a14:imgEffect>
                                      <a14:sharpenSoften amount="35000"/>
                                    </a14:imgEffect>
                                  </a14:imgLayer>
                                </a14:imgProps>
                              </a:ext>
                              <a:ext uri="{28A0092B-C50C-407E-A947-70E740481C1C}">
                                <a14:useLocalDpi xmlns:a14="http://schemas.microsoft.com/office/drawing/2010/main" val="0"/>
                              </a:ext>
                            </a:extLst>
                          </a:blip>
                          <a:srcRect l="61431" t="55570" r="15064" b="25962"/>
                          <a:stretch/>
                        </pic:blipFill>
                        <pic:spPr bwMode="auto">
                          <a:xfrm>
                            <a:off x="0" y="0"/>
                            <a:ext cx="3091180" cy="80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60E2" w:rsidRPr="004449CC" w14:paraId="5F0EDE48" w14:textId="77777777" w:rsidTr="007C53D8">
        <w:trPr>
          <w:trHeight w:val="1322"/>
          <w:jc w:val="center"/>
        </w:trPr>
        <w:tc>
          <w:tcPr>
            <w:tcW w:w="5760" w:type="dxa"/>
          </w:tcPr>
          <w:p w14:paraId="0F7065A9" w14:textId="77777777" w:rsidR="001160E2" w:rsidRPr="004449CC" w:rsidRDefault="001160E2" w:rsidP="003711B0">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lastRenderedPageBreak/>
              <w:t>Enter the Youth’s Personal Information.</w:t>
            </w:r>
          </w:p>
          <w:p w14:paraId="65F8B266" w14:textId="77777777" w:rsidR="001160E2" w:rsidRPr="004449CC" w:rsidRDefault="001160E2" w:rsidP="003711B0">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 xml:space="preserve">Information in </w:t>
            </w:r>
            <w:r w:rsidRPr="004449CC">
              <w:rPr>
                <w:rFonts w:asciiTheme="minorHAnsi" w:hAnsiTheme="minorHAnsi" w:cstheme="minorHAnsi"/>
                <w:b/>
              </w:rPr>
              <w:t>Bold</w:t>
            </w:r>
            <w:r w:rsidRPr="004449CC">
              <w:rPr>
                <w:rFonts w:asciiTheme="minorHAnsi" w:hAnsiTheme="minorHAnsi" w:cstheme="minorHAnsi"/>
              </w:rPr>
              <w:t xml:space="preserve"> is required. All other information is optional.</w:t>
            </w:r>
          </w:p>
          <w:p w14:paraId="10E0E121" w14:textId="77777777" w:rsidR="001160E2" w:rsidRDefault="001160E2" w:rsidP="003711B0">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Click Continue.</w:t>
            </w:r>
          </w:p>
          <w:p w14:paraId="1E295BF3" w14:textId="77777777" w:rsidR="001160E2" w:rsidRPr="00E16D76" w:rsidRDefault="001160E2" w:rsidP="00CD211B">
            <w:pPr>
              <w:pStyle w:val="ListParagraph"/>
              <w:spacing w:before="120"/>
              <w:ind w:left="360" w:hanging="360"/>
              <w:contextualSpacing w:val="0"/>
              <w:rPr>
                <w:rFonts w:asciiTheme="minorHAnsi" w:hAnsiTheme="minorHAnsi" w:cstheme="minorHAnsi"/>
                <w:i/>
              </w:rPr>
            </w:pPr>
            <w:r w:rsidRPr="00506968">
              <w:rPr>
                <w:rFonts w:asciiTheme="minorHAnsi" w:hAnsiTheme="minorHAnsi" w:cstheme="minorHAnsi"/>
                <w:i/>
              </w:rPr>
              <w:t>Tips:</w:t>
            </w:r>
            <w:r>
              <w:rPr>
                <w:rFonts w:asciiTheme="minorHAnsi" w:hAnsiTheme="minorHAnsi" w:cstheme="minorHAnsi"/>
              </w:rPr>
              <w:t xml:space="preserve"> </w:t>
            </w:r>
            <w:r>
              <w:rPr>
                <w:rFonts w:asciiTheme="minorHAnsi" w:hAnsiTheme="minorHAnsi" w:cstheme="minorHAnsi"/>
              </w:rPr>
              <w:br/>
              <w:t>*</w:t>
            </w:r>
            <w:r w:rsidRPr="00E16D76">
              <w:rPr>
                <w:rFonts w:asciiTheme="minorHAnsi" w:hAnsiTheme="minorHAnsi" w:cstheme="minorHAnsi"/>
                <w:i/>
              </w:rPr>
              <w:t xml:space="preserve">CA 4hOnline does not have text messages turned on. </w:t>
            </w:r>
          </w:p>
          <w:p w14:paraId="33B92C28" w14:textId="77777777" w:rsidR="001160E2" w:rsidRPr="004449CC" w:rsidRDefault="001160E2" w:rsidP="00CD211B">
            <w:pPr>
              <w:pStyle w:val="ListParagraph"/>
              <w:ind w:left="360"/>
              <w:contextualSpacing w:val="0"/>
              <w:rPr>
                <w:rFonts w:asciiTheme="minorHAnsi" w:hAnsiTheme="minorHAnsi" w:cstheme="minorHAnsi"/>
              </w:rPr>
            </w:pPr>
            <w:r w:rsidRPr="00E16D76">
              <w:rPr>
                <w:rFonts w:asciiTheme="minorHAnsi" w:hAnsiTheme="minorHAnsi" w:cstheme="minorHAnsi"/>
                <w:i/>
              </w:rPr>
              <w:t>*For first year members, leave the Years in 4-H as 1</w:t>
            </w:r>
            <w:r>
              <w:rPr>
                <w:rFonts w:asciiTheme="minorHAnsi" w:hAnsiTheme="minorHAnsi" w:cstheme="minorHAnsi"/>
              </w:rPr>
              <w:t>.</w:t>
            </w:r>
          </w:p>
        </w:tc>
        <w:tc>
          <w:tcPr>
            <w:tcW w:w="4983" w:type="dxa"/>
          </w:tcPr>
          <w:p w14:paraId="61DFBAD1" w14:textId="77777777" w:rsidR="001160E2" w:rsidRPr="004449CC" w:rsidRDefault="001160E2" w:rsidP="001160E2">
            <w:pPr>
              <w:jc w:val="center"/>
              <w:rPr>
                <w:rFonts w:cstheme="minorHAnsi"/>
              </w:rPr>
            </w:pPr>
            <w:r>
              <w:rPr>
                <w:noProof/>
              </w:rPr>
              <w:drawing>
                <wp:anchor distT="0" distB="0" distL="114300" distR="114300" simplePos="0" relativeHeight="251668480" behindDoc="0" locked="0" layoutInCell="1" allowOverlap="1" wp14:anchorId="6DD63A3D" wp14:editId="0C3F24AD">
                  <wp:simplePos x="0" y="0"/>
                  <wp:positionH relativeFrom="column">
                    <wp:posOffset>414020</wp:posOffset>
                  </wp:positionH>
                  <wp:positionV relativeFrom="paragraph">
                    <wp:posOffset>38100</wp:posOffset>
                  </wp:positionV>
                  <wp:extent cx="2118995" cy="2169160"/>
                  <wp:effectExtent l="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BEBA8EAE-BF5A-486C-A8C5-ECC9F3942E4B}">
                                <a14:imgProps xmlns:a14="http://schemas.microsoft.com/office/drawing/2010/main">
                                  <a14:imgLayer r:embed="rId16">
                                    <a14:imgEffect>
                                      <a14:sharpenSoften amount="22000"/>
                                    </a14:imgEffect>
                                  </a14:imgLayer>
                                </a14:imgProps>
                              </a:ext>
                              <a:ext uri="{28A0092B-C50C-407E-A947-70E740481C1C}">
                                <a14:useLocalDpi xmlns:a14="http://schemas.microsoft.com/office/drawing/2010/main" val="0"/>
                              </a:ext>
                            </a:extLst>
                          </a:blip>
                          <a:srcRect l="67745" t="24680" r="19843" b="37200"/>
                          <a:stretch/>
                        </pic:blipFill>
                        <pic:spPr bwMode="auto">
                          <a:xfrm>
                            <a:off x="0" y="0"/>
                            <a:ext cx="2118995" cy="2169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60E2" w:rsidRPr="004449CC" w14:paraId="2DF300DB" w14:textId="77777777" w:rsidTr="007C53D8">
        <w:trPr>
          <w:trHeight w:val="1430"/>
          <w:jc w:val="center"/>
        </w:trPr>
        <w:tc>
          <w:tcPr>
            <w:tcW w:w="5760" w:type="dxa"/>
          </w:tcPr>
          <w:p w14:paraId="587261BF" w14:textId="77777777" w:rsidR="001160E2" w:rsidRPr="004449CC" w:rsidRDefault="001160E2" w:rsidP="003711B0">
            <w:pPr>
              <w:pStyle w:val="ListParagraph"/>
              <w:numPr>
                <w:ilvl w:val="0"/>
                <w:numId w:val="3"/>
              </w:numPr>
              <w:spacing w:before="80"/>
              <w:ind w:left="490"/>
              <w:contextualSpacing w:val="0"/>
              <w:rPr>
                <w:rFonts w:asciiTheme="minorHAnsi" w:hAnsiTheme="minorHAnsi" w:cstheme="minorHAnsi"/>
              </w:rPr>
            </w:pPr>
            <w:r>
              <w:rPr>
                <w:rFonts w:asciiTheme="minorHAnsi" w:hAnsiTheme="minorHAnsi" w:cstheme="minorHAnsi"/>
              </w:rPr>
              <w:t xml:space="preserve">Under the </w:t>
            </w:r>
            <w:r w:rsidRPr="004449CC">
              <w:rPr>
                <w:rFonts w:asciiTheme="minorHAnsi" w:hAnsiTheme="minorHAnsi" w:cstheme="minorHAnsi"/>
              </w:rPr>
              <w:t xml:space="preserve">Additional Information </w:t>
            </w:r>
            <w:r>
              <w:rPr>
                <w:rFonts w:asciiTheme="minorHAnsi" w:hAnsiTheme="minorHAnsi" w:cstheme="minorHAnsi"/>
              </w:rPr>
              <w:t xml:space="preserve">screen, read each Authorization </w:t>
            </w:r>
            <w:r w:rsidRPr="004449CC">
              <w:rPr>
                <w:rFonts w:asciiTheme="minorHAnsi" w:hAnsiTheme="minorHAnsi" w:cstheme="minorHAnsi"/>
              </w:rPr>
              <w:t>carefully.</w:t>
            </w:r>
          </w:p>
          <w:p w14:paraId="371CC450" w14:textId="77777777" w:rsidR="001160E2" w:rsidRPr="004449CC" w:rsidRDefault="001160E2" w:rsidP="00020B86">
            <w:pPr>
              <w:pStyle w:val="ListParagraph"/>
              <w:numPr>
                <w:ilvl w:val="0"/>
                <w:numId w:val="3"/>
              </w:numPr>
              <w:spacing w:before="120"/>
              <w:ind w:left="490"/>
              <w:contextualSpacing w:val="0"/>
              <w:rPr>
                <w:rFonts w:asciiTheme="minorHAnsi" w:hAnsiTheme="minorHAnsi" w:cstheme="minorHAnsi"/>
              </w:rPr>
            </w:pPr>
            <w:r w:rsidRPr="004449CC">
              <w:rPr>
                <w:rFonts w:asciiTheme="minorHAnsi" w:hAnsiTheme="minorHAnsi" w:cstheme="minorHAnsi"/>
              </w:rPr>
              <w:t>Mark the check bo</w:t>
            </w:r>
            <w:r>
              <w:rPr>
                <w:rFonts w:asciiTheme="minorHAnsi" w:hAnsiTheme="minorHAnsi" w:cstheme="minorHAnsi"/>
              </w:rPr>
              <w:t xml:space="preserve">x and/or sign each section. The Authorization screen </w:t>
            </w:r>
            <w:r w:rsidRPr="004449CC">
              <w:rPr>
                <w:rFonts w:asciiTheme="minorHAnsi" w:hAnsiTheme="minorHAnsi" w:cstheme="minorHAnsi"/>
              </w:rPr>
              <w:t>section</w:t>
            </w:r>
            <w:r>
              <w:rPr>
                <w:rFonts w:asciiTheme="minorHAnsi" w:hAnsiTheme="minorHAnsi" w:cstheme="minorHAnsi"/>
              </w:rPr>
              <w:t>s</w:t>
            </w:r>
            <w:r w:rsidRPr="004449CC">
              <w:rPr>
                <w:rFonts w:asciiTheme="minorHAnsi" w:hAnsiTheme="minorHAnsi" w:cstheme="minorHAnsi"/>
              </w:rPr>
              <w:t xml:space="preserve"> will be locked for editing after the enrollment has been submitted. </w:t>
            </w:r>
          </w:p>
          <w:p w14:paraId="65A4086D" w14:textId="77777777" w:rsidR="001160E2" w:rsidRPr="004449CC" w:rsidRDefault="001160E2" w:rsidP="00020B86">
            <w:pPr>
              <w:pStyle w:val="ListParagraph"/>
              <w:numPr>
                <w:ilvl w:val="0"/>
                <w:numId w:val="3"/>
              </w:numPr>
              <w:spacing w:before="120" w:after="120"/>
              <w:ind w:left="490"/>
              <w:contextualSpacing w:val="0"/>
              <w:rPr>
                <w:rFonts w:asciiTheme="minorHAnsi" w:hAnsiTheme="minorHAnsi" w:cstheme="minorHAnsi"/>
              </w:rPr>
            </w:pPr>
            <w:r w:rsidRPr="004449CC">
              <w:rPr>
                <w:rFonts w:asciiTheme="minorHAnsi" w:hAnsiTheme="minorHAnsi" w:cstheme="minorHAnsi"/>
              </w:rPr>
              <w:t>Click Continue.</w:t>
            </w:r>
          </w:p>
        </w:tc>
        <w:tc>
          <w:tcPr>
            <w:tcW w:w="4983" w:type="dxa"/>
          </w:tcPr>
          <w:p w14:paraId="60E435DB" w14:textId="6A039558" w:rsidR="001160E2" w:rsidRPr="003711B0" w:rsidRDefault="00FC5DCA" w:rsidP="001160E2">
            <w:pPr>
              <w:jc w:val="center"/>
              <w:rPr>
                <w:rFonts w:cstheme="minorHAnsi"/>
                <w:sz w:val="18"/>
                <w:szCs w:val="18"/>
              </w:rPr>
            </w:pPr>
            <w:r w:rsidRPr="003711B0">
              <w:rPr>
                <w:noProof/>
                <w:sz w:val="18"/>
                <w:szCs w:val="18"/>
                <w:vertAlign w:val="subscript"/>
              </w:rPr>
              <w:drawing>
                <wp:anchor distT="0" distB="0" distL="114300" distR="114300" simplePos="0" relativeHeight="251669504" behindDoc="0" locked="0" layoutInCell="1" allowOverlap="1" wp14:anchorId="449B7964" wp14:editId="2A0DAF1C">
                  <wp:simplePos x="0" y="0"/>
                  <wp:positionH relativeFrom="column">
                    <wp:posOffset>-38735</wp:posOffset>
                  </wp:positionH>
                  <wp:positionV relativeFrom="paragraph">
                    <wp:posOffset>168275</wp:posOffset>
                  </wp:positionV>
                  <wp:extent cx="3105785" cy="1085850"/>
                  <wp:effectExtent l="0" t="0" r="0" b="6350"/>
                  <wp:wrapTight wrapText="bothSides">
                    <wp:wrapPolygon edited="0">
                      <wp:start x="0" y="0"/>
                      <wp:lineTo x="0" y="21221"/>
                      <wp:lineTo x="21375" y="21221"/>
                      <wp:lineTo x="2137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BEBA8EAE-BF5A-486C-A8C5-ECC9F3942E4B}">
                                <a14:imgProps xmlns:a14="http://schemas.microsoft.com/office/drawing/2010/main">
                                  <a14:imgLayer r:embed="rId18">
                                    <a14:imgEffect>
                                      <a14:sharpenSoften amount="49000"/>
                                    </a14:imgEffect>
                                  </a14:imgLayer>
                                </a14:imgProps>
                              </a:ext>
                              <a:ext uri="{28A0092B-C50C-407E-A947-70E740481C1C}">
                                <a14:useLocalDpi xmlns:a14="http://schemas.microsoft.com/office/drawing/2010/main" val="0"/>
                              </a:ext>
                            </a:extLst>
                          </a:blip>
                          <a:srcRect l="62472" t="57692" r="16239" b="19973"/>
                          <a:stretch/>
                        </pic:blipFill>
                        <pic:spPr bwMode="auto">
                          <a:xfrm>
                            <a:off x="0" y="0"/>
                            <a:ext cx="3105785" cy="1085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60E2" w:rsidRPr="003711B0">
              <w:rPr>
                <w:rFonts w:cstheme="minorHAnsi"/>
                <w:noProof/>
                <w:sz w:val="18"/>
                <w:szCs w:val="18"/>
              </w:rPr>
              <w:t>Sample:</w:t>
            </w:r>
          </w:p>
        </w:tc>
      </w:tr>
      <w:tr w:rsidR="001160E2" w:rsidRPr="004449CC" w14:paraId="420A03B5" w14:textId="77777777" w:rsidTr="007C53D8">
        <w:trPr>
          <w:trHeight w:val="1556"/>
          <w:jc w:val="center"/>
        </w:trPr>
        <w:tc>
          <w:tcPr>
            <w:tcW w:w="5760" w:type="dxa"/>
          </w:tcPr>
          <w:p w14:paraId="5E74936B" w14:textId="77777777" w:rsidR="001160E2" w:rsidRPr="004449CC" w:rsidRDefault="001160E2" w:rsidP="00020B86">
            <w:pPr>
              <w:pStyle w:val="ListParagraph"/>
              <w:numPr>
                <w:ilvl w:val="0"/>
                <w:numId w:val="3"/>
              </w:numPr>
              <w:spacing w:before="120"/>
              <w:ind w:left="490"/>
              <w:contextualSpacing w:val="0"/>
              <w:rPr>
                <w:rFonts w:asciiTheme="minorHAnsi" w:hAnsiTheme="minorHAnsi" w:cstheme="minorHAnsi"/>
              </w:rPr>
            </w:pPr>
            <w:r>
              <w:rPr>
                <w:rFonts w:asciiTheme="minorHAnsi" w:hAnsiTheme="minorHAnsi" w:cstheme="minorHAnsi"/>
              </w:rPr>
              <w:t>Under the</w:t>
            </w:r>
            <w:r w:rsidRPr="004449CC">
              <w:rPr>
                <w:rFonts w:asciiTheme="minorHAnsi" w:hAnsiTheme="minorHAnsi" w:cstheme="minorHAnsi"/>
              </w:rPr>
              <w:t xml:space="preserve"> electronic Health Form</w:t>
            </w:r>
            <w:r>
              <w:rPr>
                <w:rFonts w:asciiTheme="minorHAnsi" w:hAnsiTheme="minorHAnsi" w:cstheme="minorHAnsi"/>
              </w:rPr>
              <w:t xml:space="preserve"> screen</w:t>
            </w:r>
            <w:r w:rsidRPr="004449CC">
              <w:rPr>
                <w:rFonts w:asciiTheme="minorHAnsi" w:hAnsiTheme="minorHAnsi" w:cstheme="minorHAnsi"/>
              </w:rPr>
              <w:t>, complete the information.</w:t>
            </w:r>
          </w:p>
          <w:p w14:paraId="3948631D" w14:textId="77777777" w:rsidR="001160E2" w:rsidRPr="004449CC" w:rsidRDefault="001160E2" w:rsidP="00020B86">
            <w:pPr>
              <w:pStyle w:val="ListParagraph"/>
              <w:numPr>
                <w:ilvl w:val="0"/>
                <w:numId w:val="3"/>
              </w:numPr>
              <w:spacing w:before="120"/>
              <w:ind w:left="490"/>
              <w:contextualSpacing w:val="0"/>
              <w:rPr>
                <w:rFonts w:asciiTheme="minorHAnsi" w:hAnsiTheme="minorHAnsi" w:cstheme="minorHAnsi"/>
              </w:rPr>
            </w:pPr>
            <w:r w:rsidRPr="004449CC">
              <w:rPr>
                <w:rFonts w:asciiTheme="minorHAnsi" w:hAnsiTheme="minorHAnsi" w:cstheme="minorHAnsi"/>
              </w:rPr>
              <w:t>Click Continue.</w:t>
            </w:r>
          </w:p>
        </w:tc>
        <w:tc>
          <w:tcPr>
            <w:tcW w:w="4983" w:type="dxa"/>
          </w:tcPr>
          <w:p w14:paraId="290F10F3" w14:textId="77777777" w:rsidR="001160E2" w:rsidRPr="004449CC" w:rsidRDefault="001160E2" w:rsidP="001160E2">
            <w:pPr>
              <w:rPr>
                <w:rFonts w:cstheme="minorHAnsi"/>
                <w:noProof/>
              </w:rPr>
            </w:pPr>
            <w:r>
              <w:rPr>
                <w:noProof/>
              </w:rPr>
              <w:drawing>
                <wp:anchor distT="0" distB="0" distL="114300" distR="114300" simplePos="0" relativeHeight="251664384" behindDoc="0" locked="0" layoutInCell="1" allowOverlap="1" wp14:anchorId="5E6B9ACC" wp14:editId="40B8D6F1">
                  <wp:simplePos x="0" y="0"/>
                  <wp:positionH relativeFrom="column">
                    <wp:posOffset>-39370</wp:posOffset>
                  </wp:positionH>
                  <wp:positionV relativeFrom="paragraph">
                    <wp:posOffset>92710</wp:posOffset>
                  </wp:positionV>
                  <wp:extent cx="3085465" cy="1411605"/>
                  <wp:effectExtent l="0" t="0" r="0" b="1079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sharpenSoften amount="40000"/>
                                    </a14:imgEffect>
                                  </a14:imgLayer>
                                </a14:imgProps>
                              </a:ext>
                              <a:ext uri="{28A0092B-C50C-407E-A947-70E740481C1C}">
                                <a14:useLocalDpi xmlns:a14="http://schemas.microsoft.com/office/drawing/2010/main" val="0"/>
                              </a:ext>
                            </a:extLst>
                          </a:blip>
                          <a:srcRect l="61646" t="15705" r="15705" b="53205"/>
                          <a:stretch/>
                        </pic:blipFill>
                        <pic:spPr bwMode="auto">
                          <a:xfrm>
                            <a:off x="0" y="0"/>
                            <a:ext cx="3085465" cy="1411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60E2" w:rsidRPr="004449CC" w14:paraId="40502591" w14:textId="77777777" w:rsidTr="00EA1848">
        <w:trPr>
          <w:trHeight w:val="2717"/>
          <w:jc w:val="center"/>
        </w:trPr>
        <w:tc>
          <w:tcPr>
            <w:tcW w:w="5760" w:type="dxa"/>
          </w:tcPr>
          <w:p w14:paraId="153D10E5" w14:textId="77777777" w:rsidR="00506968" w:rsidRDefault="001160E2" w:rsidP="003711B0">
            <w:pPr>
              <w:pStyle w:val="ListParagraph"/>
              <w:numPr>
                <w:ilvl w:val="0"/>
                <w:numId w:val="3"/>
              </w:numPr>
              <w:spacing w:before="80"/>
              <w:ind w:left="490"/>
              <w:contextualSpacing w:val="0"/>
              <w:rPr>
                <w:rFonts w:asciiTheme="minorHAnsi" w:hAnsiTheme="minorHAnsi" w:cstheme="minorHAnsi"/>
              </w:rPr>
            </w:pPr>
            <w:r>
              <w:rPr>
                <w:rFonts w:asciiTheme="minorHAnsi" w:hAnsiTheme="minorHAnsi" w:cstheme="minorHAnsi"/>
              </w:rPr>
              <w:t>Under the Participation screen, s</w:t>
            </w:r>
            <w:r w:rsidRPr="004449CC">
              <w:rPr>
                <w:rFonts w:asciiTheme="minorHAnsi" w:hAnsiTheme="minorHAnsi" w:cstheme="minorHAnsi"/>
              </w:rPr>
              <w:t>elect your desired Club.</w:t>
            </w:r>
          </w:p>
          <w:p w14:paraId="62BDE85F" w14:textId="77777777" w:rsidR="00506968" w:rsidRPr="00506968" w:rsidRDefault="001160E2" w:rsidP="003711B0">
            <w:pPr>
              <w:pStyle w:val="ListParagraph"/>
              <w:numPr>
                <w:ilvl w:val="0"/>
                <w:numId w:val="3"/>
              </w:numPr>
              <w:spacing w:before="80"/>
              <w:ind w:left="490"/>
              <w:contextualSpacing w:val="0"/>
              <w:rPr>
                <w:rFonts w:asciiTheme="minorHAnsi" w:hAnsiTheme="minorHAnsi" w:cstheme="minorHAnsi"/>
              </w:rPr>
            </w:pPr>
            <w:r w:rsidRPr="00506968">
              <w:rPr>
                <w:rFonts w:asciiTheme="minorHAnsi" w:eastAsiaTheme="minorHAnsi" w:hAnsiTheme="minorHAnsi" w:cstheme="minorHAnsi"/>
              </w:rPr>
              <w:t>Click Add Club.</w:t>
            </w:r>
          </w:p>
          <w:p w14:paraId="2A8873C8" w14:textId="77777777" w:rsidR="00506968" w:rsidRDefault="004553FF" w:rsidP="003711B0">
            <w:pPr>
              <w:spacing w:before="80" w:after="80"/>
              <w:ind w:left="43"/>
              <w:rPr>
                <w:rFonts w:cstheme="minorHAnsi"/>
              </w:rPr>
            </w:pPr>
            <w:r w:rsidRPr="00506968">
              <w:rPr>
                <w:rFonts w:cstheme="minorHAnsi"/>
                <w:i/>
              </w:rPr>
              <w:t>Tip:</w:t>
            </w:r>
            <w:r w:rsidRPr="00506968">
              <w:rPr>
                <w:rFonts w:cstheme="minorHAnsi"/>
              </w:rPr>
              <w:t xml:space="preserve"> </w:t>
            </w:r>
            <w:r w:rsidRPr="00506968">
              <w:rPr>
                <w:rFonts w:cstheme="minorHAnsi"/>
                <w:i/>
              </w:rPr>
              <w:t>4hOnline labels all 4-H Units as ‘Clubs’ however some of these may be camps, etc.</w:t>
            </w:r>
          </w:p>
          <w:p w14:paraId="4FCE8F61" w14:textId="77777777" w:rsidR="001160E2" w:rsidRPr="00506968" w:rsidRDefault="001160E2" w:rsidP="00506968">
            <w:pPr>
              <w:ind w:left="490"/>
              <w:rPr>
                <w:rFonts w:eastAsia="Times New Roman" w:cstheme="minorHAnsi"/>
              </w:rPr>
            </w:pPr>
            <w:r w:rsidRPr="00506968">
              <w:rPr>
                <w:rFonts w:cstheme="minorHAnsi"/>
              </w:rPr>
              <w:t>*A minimum of one club is required.</w:t>
            </w:r>
          </w:p>
          <w:p w14:paraId="425F6045" w14:textId="77777777" w:rsidR="001160E2" w:rsidRDefault="001160E2" w:rsidP="003711B0">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The Club will appear on the Club List.</w:t>
            </w:r>
          </w:p>
          <w:p w14:paraId="5FFCFD59" w14:textId="77777777" w:rsidR="001160E2" w:rsidRPr="00211D7E" w:rsidRDefault="001160E2" w:rsidP="00EA1848">
            <w:pPr>
              <w:pStyle w:val="ListParagraph"/>
              <w:numPr>
                <w:ilvl w:val="0"/>
                <w:numId w:val="3"/>
              </w:numPr>
              <w:spacing w:before="80"/>
              <w:ind w:left="490"/>
              <w:contextualSpacing w:val="0"/>
              <w:rPr>
                <w:rFonts w:asciiTheme="minorHAnsi" w:hAnsiTheme="minorHAnsi" w:cstheme="minorHAnsi"/>
              </w:rPr>
            </w:pPr>
            <w:r w:rsidRPr="00211D7E">
              <w:rPr>
                <w:rFonts w:asciiTheme="minorHAnsi" w:eastAsiaTheme="minorHAnsi" w:hAnsiTheme="minorHAnsi" w:cstheme="minorHAnsi"/>
              </w:rPr>
              <w:t>If you would like to join another Club, select it from the drop-down list and click Add Club.</w:t>
            </w:r>
          </w:p>
        </w:tc>
        <w:tc>
          <w:tcPr>
            <w:tcW w:w="4983" w:type="dxa"/>
          </w:tcPr>
          <w:p w14:paraId="079027B6" w14:textId="77777777" w:rsidR="001160E2" w:rsidRPr="004449CC" w:rsidRDefault="001160E2" w:rsidP="001160E2">
            <w:pPr>
              <w:rPr>
                <w:rFonts w:cstheme="minorHAnsi"/>
                <w:noProof/>
              </w:rPr>
            </w:pPr>
            <w:r>
              <w:rPr>
                <w:noProof/>
              </w:rPr>
              <w:drawing>
                <wp:anchor distT="0" distB="0" distL="114300" distR="114300" simplePos="0" relativeHeight="251663360" behindDoc="0" locked="0" layoutInCell="1" allowOverlap="1" wp14:anchorId="66C770C6" wp14:editId="2D73F36A">
                  <wp:simplePos x="0" y="0"/>
                  <wp:positionH relativeFrom="column">
                    <wp:posOffset>-41275</wp:posOffset>
                  </wp:positionH>
                  <wp:positionV relativeFrom="paragraph">
                    <wp:posOffset>146878</wp:posOffset>
                  </wp:positionV>
                  <wp:extent cx="3036570" cy="1593215"/>
                  <wp:effectExtent l="0" t="0" r="11430" b="698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sharpenSoften amount="26000"/>
                                    </a14:imgEffect>
                                  </a14:imgLayer>
                                </a14:imgProps>
                              </a:ext>
                              <a:ext uri="{28A0092B-C50C-407E-A947-70E740481C1C}">
                                <a14:useLocalDpi xmlns:a14="http://schemas.microsoft.com/office/drawing/2010/main" val="0"/>
                              </a:ext>
                            </a:extLst>
                          </a:blip>
                          <a:srcRect l="62501" t="32051" r="16132" b="34295"/>
                          <a:stretch/>
                        </pic:blipFill>
                        <pic:spPr bwMode="auto">
                          <a:xfrm>
                            <a:off x="0" y="0"/>
                            <a:ext cx="3036570" cy="1593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60E2" w:rsidRPr="004449CC" w14:paraId="55A64696" w14:textId="77777777" w:rsidTr="007C53D8">
        <w:trPr>
          <w:trHeight w:val="1745"/>
          <w:jc w:val="center"/>
        </w:trPr>
        <w:tc>
          <w:tcPr>
            <w:tcW w:w="5760" w:type="dxa"/>
          </w:tcPr>
          <w:p w14:paraId="5DBE0B35" w14:textId="77777777" w:rsidR="001160E2" w:rsidRPr="00211D7E" w:rsidRDefault="001160E2" w:rsidP="003711B0">
            <w:pPr>
              <w:pStyle w:val="ListParagraph"/>
              <w:numPr>
                <w:ilvl w:val="0"/>
                <w:numId w:val="3"/>
              </w:numPr>
              <w:spacing w:before="120"/>
              <w:ind w:left="490"/>
              <w:contextualSpacing w:val="0"/>
              <w:rPr>
                <w:rFonts w:asciiTheme="minorHAnsi" w:hAnsiTheme="minorHAnsi" w:cstheme="minorHAnsi"/>
              </w:rPr>
            </w:pPr>
            <w:r w:rsidRPr="004449CC">
              <w:rPr>
                <w:rFonts w:asciiTheme="minorHAnsi" w:hAnsiTheme="minorHAnsi" w:cstheme="minorHAnsi"/>
              </w:rPr>
              <w:lastRenderedPageBreak/>
              <w:t>Be sure to select which Club will be your Primary Club.</w:t>
            </w:r>
            <w:r>
              <w:rPr>
                <w:rFonts w:asciiTheme="minorHAnsi" w:hAnsiTheme="minorHAnsi" w:cstheme="minorHAnsi"/>
              </w:rPr>
              <w:t xml:space="preserve"> </w:t>
            </w:r>
            <w:r>
              <w:rPr>
                <w:rFonts w:asciiTheme="minorHAnsi" w:hAnsiTheme="minorHAnsi" w:cstheme="minorHAnsi"/>
              </w:rPr>
              <w:br/>
              <w:t>*First club selected defaults as Primary Club but you can check the radio button to change as needed.</w:t>
            </w:r>
          </w:p>
          <w:p w14:paraId="5EC0E0CB" w14:textId="77777777" w:rsidR="001160E2" w:rsidRPr="004449CC" w:rsidRDefault="001160E2" w:rsidP="00506968">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When you have finished adding Clubs, click Continue.</w:t>
            </w:r>
          </w:p>
        </w:tc>
        <w:tc>
          <w:tcPr>
            <w:tcW w:w="4983" w:type="dxa"/>
          </w:tcPr>
          <w:p w14:paraId="287CC535" w14:textId="77777777" w:rsidR="001160E2" w:rsidRPr="004449CC" w:rsidRDefault="001160E2" w:rsidP="001160E2">
            <w:pPr>
              <w:rPr>
                <w:rFonts w:cstheme="minorHAnsi"/>
                <w:noProof/>
              </w:rPr>
            </w:pPr>
            <w:r>
              <w:rPr>
                <w:noProof/>
              </w:rPr>
              <w:drawing>
                <wp:anchor distT="0" distB="0" distL="114300" distR="114300" simplePos="0" relativeHeight="251665408" behindDoc="0" locked="0" layoutInCell="1" allowOverlap="1" wp14:anchorId="4AF4C8FA" wp14:editId="41242071">
                  <wp:simplePos x="0" y="0"/>
                  <wp:positionH relativeFrom="column">
                    <wp:posOffset>-41910</wp:posOffset>
                  </wp:positionH>
                  <wp:positionV relativeFrom="paragraph">
                    <wp:posOffset>19685</wp:posOffset>
                  </wp:positionV>
                  <wp:extent cx="2846705" cy="951230"/>
                  <wp:effectExtent l="0" t="0" r="0" b="0"/>
                  <wp:wrapTight wrapText="bothSides">
                    <wp:wrapPolygon edited="0">
                      <wp:start x="0" y="0"/>
                      <wp:lineTo x="0" y="20764"/>
                      <wp:lineTo x="21393" y="20764"/>
                      <wp:lineTo x="2139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BEBA8EAE-BF5A-486C-A8C5-ECC9F3942E4B}">
                                <a14:imgProps xmlns:a14="http://schemas.microsoft.com/office/drawing/2010/main">
                                  <a14:imgLayer r:embed="rId24">
                                    <a14:imgEffect>
                                      <a14:sharpenSoften amount="80000"/>
                                    </a14:imgEffect>
                                  </a14:imgLayer>
                                </a14:imgProps>
                              </a:ext>
                              <a:ext uri="{28A0092B-C50C-407E-A947-70E740481C1C}">
                                <a14:useLocalDpi xmlns:a14="http://schemas.microsoft.com/office/drawing/2010/main" val="0"/>
                              </a:ext>
                            </a:extLst>
                          </a:blip>
                          <a:srcRect l="62548" t="47782" r="15919" b="30625"/>
                          <a:stretch/>
                        </pic:blipFill>
                        <pic:spPr bwMode="auto">
                          <a:xfrm>
                            <a:off x="0" y="0"/>
                            <a:ext cx="2846705" cy="951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60E2" w:rsidRPr="004449CC" w14:paraId="3B0B92EF" w14:textId="77777777" w:rsidTr="007C53D8">
        <w:trPr>
          <w:jc w:val="center"/>
        </w:trPr>
        <w:tc>
          <w:tcPr>
            <w:tcW w:w="5760" w:type="dxa"/>
          </w:tcPr>
          <w:p w14:paraId="66EEDB81" w14:textId="77777777" w:rsidR="001160E2" w:rsidRPr="004449CC" w:rsidRDefault="001160E2" w:rsidP="008A40E0">
            <w:pPr>
              <w:pStyle w:val="ListParagraph"/>
              <w:numPr>
                <w:ilvl w:val="0"/>
                <w:numId w:val="3"/>
              </w:numPr>
              <w:spacing w:before="80"/>
              <w:ind w:left="491"/>
              <w:contextualSpacing w:val="0"/>
              <w:rPr>
                <w:rFonts w:asciiTheme="minorHAnsi" w:hAnsiTheme="minorHAnsi" w:cstheme="minorHAnsi"/>
              </w:rPr>
            </w:pPr>
            <w:r>
              <w:rPr>
                <w:rFonts w:asciiTheme="minorHAnsi" w:hAnsiTheme="minorHAnsi" w:cstheme="minorHAnsi"/>
              </w:rPr>
              <w:t>Under the Projects tab, s</w:t>
            </w:r>
            <w:r w:rsidRPr="004449CC">
              <w:rPr>
                <w:rFonts w:asciiTheme="minorHAnsi" w:hAnsiTheme="minorHAnsi" w:cstheme="minorHAnsi"/>
              </w:rPr>
              <w:t>elect the Club in which you would like to enroll in a Project.</w:t>
            </w:r>
          </w:p>
          <w:p w14:paraId="7467DD18" w14:textId="77777777" w:rsidR="001160E2" w:rsidRPr="004449CC" w:rsidRDefault="001160E2" w:rsidP="00EA1848">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Select the Project.</w:t>
            </w:r>
          </w:p>
          <w:p w14:paraId="4F99DDE0" w14:textId="77777777" w:rsidR="001160E2" w:rsidRPr="004449CC" w:rsidRDefault="001160E2" w:rsidP="00EA1848">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Click Add Project.</w:t>
            </w:r>
          </w:p>
          <w:p w14:paraId="5CE1B377" w14:textId="77777777" w:rsidR="001160E2" w:rsidRPr="004449CC" w:rsidRDefault="001160E2" w:rsidP="00EA1848">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Repeat</w:t>
            </w:r>
            <w:r>
              <w:rPr>
                <w:rFonts w:asciiTheme="minorHAnsi" w:hAnsiTheme="minorHAnsi" w:cstheme="minorHAnsi"/>
              </w:rPr>
              <w:t xml:space="preserve"> steps</w:t>
            </w:r>
            <w:r w:rsidRPr="004449CC">
              <w:rPr>
                <w:rFonts w:asciiTheme="minorHAnsi" w:hAnsiTheme="minorHAnsi" w:cstheme="minorHAnsi"/>
              </w:rPr>
              <w:t xml:space="preserve"> to add all of your projects.</w:t>
            </w:r>
          </w:p>
          <w:p w14:paraId="59AEB4F2" w14:textId="77777777" w:rsidR="001160E2" w:rsidRPr="004449CC" w:rsidRDefault="001160E2" w:rsidP="00EA1848">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 xml:space="preserve">When you have finished adding your projects, click Continue. </w:t>
            </w:r>
          </w:p>
          <w:p w14:paraId="1E608427" w14:textId="77777777" w:rsidR="001160E2" w:rsidRPr="004449CC" w:rsidRDefault="001160E2" w:rsidP="00EA1848">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Groups are optional. You may leave this area blank.</w:t>
            </w:r>
          </w:p>
          <w:p w14:paraId="77BA96A5" w14:textId="77777777" w:rsidR="001160E2" w:rsidRPr="004449CC" w:rsidRDefault="001160E2" w:rsidP="00EA1848">
            <w:pPr>
              <w:pStyle w:val="ListParagraph"/>
              <w:numPr>
                <w:ilvl w:val="0"/>
                <w:numId w:val="3"/>
              </w:numPr>
              <w:spacing w:before="80" w:after="80"/>
              <w:ind w:left="490"/>
              <w:contextualSpacing w:val="0"/>
              <w:rPr>
                <w:rFonts w:asciiTheme="minorHAnsi" w:hAnsiTheme="minorHAnsi" w:cstheme="minorHAnsi"/>
              </w:rPr>
            </w:pPr>
            <w:r>
              <w:rPr>
                <w:rFonts w:asciiTheme="minorHAnsi" w:hAnsiTheme="minorHAnsi" w:cstheme="minorHAnsi"/>
              </w:rPr>
              <w:t>C</w:t>
            </w:r>
            <w:r w:rsidRPr="004449CC">
              <w:rPr>
                <w:rFonts w:asciiTheme="minorHAnsi" w:hAnsiTheme="minorHAnsi" w:cstheme="minorHAnsi"/>
              </w:rPr>
              <w:t>lick Submit Enrollment.</w:t>
            </w:r>
          </w:p>
        </w:tc>
        <w:tc>
          <w:tcPr>
            <w:tcW w:w="4983" w:type="dxa"/>
          </w:tcPr>
          <w:p w14:paraId="4C3226E9" w14:textId="77777777" w:rsidR="001160E2" w:rsidRPr="004449CC" w:rsidRDefault="001160E2" w:rsidP="001160E2">
            <w:pPr>
              <w:jc w:val="center"/>
              <w:rPr>
                <w:rFonts w:cstheme="minorHAnsi"/>
                <w:noProof/>
              </w:rPr>
            </w:pPr>
            <w:r>
              <w:rPr>
                <w:noProof/>
              </w:rPr>
              <w:drawing>
                <wp:anchor distT="0" distB="0" distL="114300" distR="114300" simplePos="0" relativeHeight="251660288" behindDoc="0" locked="0" layoutInCell="1" allowOverlap="1" wp14:anchorId="3FF22860" wp14:editId="6073B483">
                  <wp:simplePos x="0" y="0"/>
                  <wp:positionH relativeFrom="column">
                    <wp:posOffset>-41275</wp:posOffset>
                  </wp:positionH>
                  <wp:positionV relativeFrom="paragraph">
                    <wp:posOffset>73025</wp:posOffset>
                  </wp:positionV>
                  <wp:extent cx="3091815" cy="1635760"/>
                  <wp:effectExtent l="0" t="0" r="6985"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BEBA8EAE-BF5A-486C-A8C5-ECC9F3942E4B}">
                                <a14:imgProps xmlns:a14="http://schemas.microsoft.com/office/drawing/2010/main">
                                  <a14:imgLayer r:embed="rId26">
                                    <a14:imgEffect>
                                      <a14:sharpenSoften amount="80000"/>
                                    </a14:imgEffect>
                                  </a14:imgLayer>
                                </a14:imgProps>
                              </a:ext>
                              <a:ext uri="{28A0092B-C50C-407E-A947-70E740481C1C}">
                                <a14:useLocalDpi xmlns:a14="http://schemas.microsoft.com/office/drawing/2010/main" val="0"/>
                              </a:ext>
                            </a:extLst>
                          </a:blip>
                          <a:srcRect l="61859" t="47757" r="16346" b="17628"/>
                          <a:stretch/>
                        </pic:blipFill>
                        <pic:spPr bwMode="auto">
                          <a:xfrm>
                            <a:off x="0" y="0"/>
                            <a:ext cx="3091815" cy="163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160E2" w:rsidRPr="004449CC" w14:paraId="4553333D" w14:textId="77777777" w:rsidTr="007C53D8">
        <w:trPr>
          <w:jc w:val="center"/>
        </w:trPr>
        <w:tc>
          <w:tcPr>
            <w:tcW w:w="5760" w:type="dxa"/>
          </w:tcPr>
          <w:p w14:paraId="4610AFF1" w14:textId="77777777" w:rsidR="001160E2" w:rsidRPr="004449CC" w:rsidRDefault="001160E2" w:rsidP="008A40E0">
            <w:pPr>
              <w:pStyle w:val="ListParagraph"/>
              <w:numPr>
                <w:ilvl w:val="0"/>
                <w:numId w:val="3"/>
              </w:numPr>
              <w:spacing w:before="80"/>
              <w:ind w:left="490"/>
              <w:contextualSpacing w:val="0"/>
              <w:rPr>
                <w:rFonts w:asciiTheme="minorHAnsi" w:hAnsiTheme="minorHAnsi" w:cstheme="minorHAnsi"/>
              </w:rPr>
            </w:pPr>
            <w:r>
              <w:rPr>
                <w:rFonts w:asciiTheme="minorHAnsi" w:hAnsiTheme="minorHAnsi" w:cstheme="minorHAnsi"/>
              </w:rPr>
              <w:t xml:space="preserve">You will be returned to the Member List screen. </w:t>
            </w:r>
            <w:r w:rsidRPr="004449CC">
              <w:rPr>
                <w:rFonts w:asciiTheme="minorHAnsi" w:hAnsiTheme="minorHAnsi" w:cstheme="minorHAnsi"/>
              </w:rPr>
              <w:t>The member that you just added will appear in your Member List as Pending. You will receive an email</w:t>
            </w:r>
            <w:r>
              <w:rPr>
                <w:rFonts w:asciiTheme="minorHAnsi" w:hAnsiTheme="minorHAnsi" w:cstheme="minorHAnsi"/>
              </w:rPr>
              <w:t xml:space="preserve"> (sent to the Family Profile email address)</w:t>
            </w:r>
            <w:r w:rsidRPr="004449CC">
              <w:rPr>
                <w:rFonts w:asciiTheme="minorHAnsi" w:hAnsiTheme="minorHAnsi" w:cstheme="minorHAnsi"/>
              </w:rPr>
              <w:t xml:space="preserve"> that your enrollment has been submitted to your County 4-H Office.</w:t>
            </w:r>
          </w:p>
          <w:p w14:paraId="093A9795" w14:textId="77777777" w:rsidR="001160E2" w:rsidRDefault="001160E2" w:rsidP="003711B0">
            <w:pPr>
              <w:pStyle w:val="ListParagraph"/>
              <w:numPr>
                <w:ilvl w:val="0"/>
                <w:numId w:val="3"/>
              </w:numPr>
              <w:spacing w:before="80"/>
              <w:ind w:left="490"/>
              <w:contextualSpacing w:val="0"/>
              <w:rPr>
                <w:rFonts w:asciiTheme="minorHAnsi" w:hAnsiTheme="minorHAnsi" w:cstheme="minorHAnsi"/>
              </w:rPr>
            </w:pPr>
            <w:r>
              <w:rPr>
                <w:rFonts w:asciiTheme="minorHAnsi" w:hAnsiTheme="minorHAnsi" w:cstheme="minorHAnsi"/>
              </w:rPr>
              <w:t xml:space="preserve">Submit your 4-H program fees payment to the primary Club Leader. The primary Club Leader will login to 4hOnline and mark Confirm, indicating payment received. </w:t>
            </w:r>
          </w:p>
          <w:p w14:paraId="27D5D93E" w14:textId="77777777" w:rsidR="001160E2" w:rsidRPr="004449CC" w:rsidRDefault="001160E2" w:rsidP="003711B0">
            <w:pPr>
              <w:pStyle w:val="ListParagraph"/>
              <w:numPr>
                <w:ilvl w:val="0"/>
                <w:numId w:val="3"/>
              </w:numPr>
              <w:spacing w:before="80" w:after="120"/>
              <w:ind w:left="490"/>
              <w:contextualSpacing w:val="0"/>
              <w:rPr>
                <w:rFonts w:asciiTheme="minorHAnsi" w:hAnsiTheme="minorHAnsi" w:cstheme="minorHAnsi"/>
              </w:rPr>
            </w:pPr>
            <w:r w:rsidRPr="004449CC">
              <w:rPr>
                <w:rFonts w:asciiTheme="minorHAnsi" w:hAnsiTheme="minorHAnsi" w:cstheme="minorHAnsi"/>
              </w:rPr>
              <w:t>Once you</w:t>
            </w:r>
            <w:r>
              <w:rPr>
                <w:rFonts w:asciiTheme="minorHAnsi" w:hAnsiTheme="minorHAnsi" w:cstheme="minorHAnsi"/>
              </w:rPr>
              <w:t>r</w:t>
            </w:r>
            <w:r w:rsidRPr="004449CC">
              <w:rPr>
                <w:rFonts w:asciiTheme="minorHAnsi" w:hAnsiTheme="minorHAnsi" w:cstheme="minorHAnsi"/>
              </w:rPr>
              <w:t xml:space="preserve"> County 4-H Office reviews the member enrollment, you will receive another email either confirming your enrollment, or asking you to make changes and resubmit your enrollment.</w:t>
            </w:r>
            <w:r>
              <w:rPr>
                <w:rFonts w:asciiTheme="minorHAnsi" w:hAnsiTheme="minorHAnsi" w:cstheme="minorHAnsi"/>
              </w:rPr>
              <w:t xml:space="preserve"> When the 4hOnline enrollment status shows as Active, you may begin participating in 4-H events and activities. </w:t>
            </w:r>
          </w:p>
        </w:tc>
        <w:tc>
          <w:tcPr>
            <w:tcW w:w="4983" w:type="dxa"/>
          </w:tcPr>
          <w:p w14:paraId="51FBD625" w14:textId="77777777" w:rsidR="001160E2" w:rsidRPr="004449CC" w:rsidRDefault="001160E2" w:rsidP="001160E2">
            <w:pPr>
              <w:rPr>
                <w:rFonts w:cstheme="minorHAnsi"/>
                <w:noProof/>
              </w:rPr>
            </w:pPr>
            <w:r>
              <w:rPr>
                <w:noProof/>
              </w:rPr>
              <w:drawing>
                <wp:anchor distT="0" distB="0" distL="114300" distR="114300" simplePos="0" relativeHeight="251659264" behindDoc="0" locked="0" layoutInCell="1" allowOverlap="1" wp14:anchorId="52793F58" wp14:editId="75D34C76">
                  <wp:simplePos x="0" y="0"/>
                  <wp:positionH relativeFrom="column">
                    <wp:posOffset>-38100</wp:posOffset>
                  </wp:positionH>
                  <wp:positionV relativeFrom="paragraph">
                    <wp:posOffset>444500</wp:posOffset>
                  </wp:positionV>
                  <wp:extent cx="3084195" cy="56642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sharpenSoften amount="55000"/>
                                    </a14:imgEffect>
                                  </a14:imgLayer>
                                </a14:imgProps>
                              </a:ext>
                              <a:ext uri="{28A0092B-C50C-407E-A947-70E740481C1C}">
                                <a14:useLocalDpi xmlns:a14="http://schemas.microsoft.com/office/drawing/2010/main" val="0"/>
                              </a:ext>
                            </a:extLst>
                          </a:blip>
                          <a:srcRect l="62713" t="70192" r="16455" b="18487"/>
                          <a:stretch/>
                        </pic:blipFill>
                        <pic:spPr bwMode="auto">
                          <a:xfrm>
                            <a:off x="0" y="0"/>
                            <a:ext cx="3084195" cy="56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160E2" w:rsidRPr="004449CC" w14:paraId="5733E732" w14:textId="77777777" w:rsidTr="008A40E0">
        <w:trPr>
          <w:trHeight w:val="1448"/>
          <w:jc w:val="center"/>
        </w:trPr>
        <w:tc>
          <w:tcPr>
            <w:tcW w:w="5760" w:type="dxa"/>
          </w:tcPr>
          <w:p w14:paraId="23E19749" w14:textId="77777777" w:rsidR="001160E2" w:rsidRPr="008A40E0" w:rsidRDefault="001160E2" w:rsidP="001160E2">
            <w:pPr>
              <w:pStyle w:val="ListParagraph"/>
              <w:numPr>
                <w:ilvl w:val="0"/>
                <w:numId w:val="3"/>
              </w:numPr>
              <w:spacing w:before="120"/>
              <w:ind w:left="491"/>
              <w:contextualSpacing w:val="0"/>
              <w:rPr>
                <w:rFonts w:asciiTheme="minorHAnsi" w:hAnsiTheme="minorHAnsi" w:cstheme="minorHAnsi"/>
              </w:rPr>
            </w:pPr>
            <w:r>
              <w:rPr>
                <w:rFonts w:asciiTheme="minorHAnsi" w:hAnsiTheme="minorHAnsi" w:cstheme="minorHAnsi"/>
              </w:rPr>
              <w:t>You may login to your 4h</w:t>
            </w:r>
            <w:r w:rsidRPr="004449CC">
              <w:rPr>
                <w:rFonts w:asciiTheme="minorHAnsi" w:hAnsiTheme="minorHAnsi" w:cstheme="minorHAnsi"/>
              </w:rPr>
              <w:t>Online account at any time to edit member information, view</w:t>
            </w:r>
            <w:r>
              <w:rPr>
                <w:rFonts w:asciiTheme="minorHAnsi" w:hAnsiTheme="minorHAnsi" w:cstheme="minorHAnsi"/>
              </w:rPr>
              <w:t xml:space="preserve"> Announcements and Newsletters,</w:t>
            </w:r>
            <w:r w:rsidRPr="004449CC">
              <w:rPr>
                <w:rFonts w:asciiTheme="minorHAnsi" w:hAnsiTheme="minorHAnsi" w:cstheme="minorHAnsi"/>
              </w:rPr>
              <w:t xml:space="preserve"> and run member reports.</w:t>
            </w:r>
          </w:p>
        </w:tc>
        <w:tc>
          <w:tcPr>
            <w:tcW w:w="4983" w:type="dxa"/>
          </w:tcPr>
          <w:p w14:paraId="2075831E" w14:textId="77777777" w:rsidR="001160E2" w:rsidRPr="004449CC" w:rsidRDefault="001160E2" w:rsidP="001160E2">
            <w:pPr>
              <w:rPr>
                <w:rFonts w:cstheme="minorHAnsi"/>
                <w:noProof/>
              </w:rPr>
            </w:pPr>
            <w:r w:rsidRPr="004449CC">
              <w:rPr>
                <w:rFonts w:cstheme="minorHAnsi"/>
                <w:noProof/>
              </w:rPr>
              <w:drawing>
                <wp:anchor distT="0" distB="0" distL="114300" distR="114300" simplePos="0" relativeHeight="251658240" behindDoc="0" locked="0" layoutInCell="1" allowOverlap="1" wp14:anchorId="7CCB945C" wp14:editId="72C8350B">
                  <wp:simplePos x="0" y="0"/>
                  <wp:positionH relativeFrom="column">
                    <wp:posOffset>-42849</wp:posOffset>
                  </wp:positionH>
                  <wp:positionV relativeFrom="page">
                    <wp:posOffset>69850</wp:posOffset>
                  </wp:positionV>
                  <wp:extent cx="3090738" cy="558479"/>
                  <wp:effectExtent l="0" t="0" r="8255" b="635"/>
                  <wp:wrapTight wrapText="bothSides">
                    <wp:wrapPolygon edited="0">
                      <wp:start x="0" y="0"/>
                      <wp:lineTo x="0" y="20642"/>
                      <wp:lineTo x="21480" y="20642"/>
                      <wp:lineTo x="2148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BEBA8EAE-BF5A-486C-A8C5-ECC9F3942E4B}">
                                <a14:imgProps xmlns:a14="http://schemas.microsoft.com/office/drawing/2010/main">
                                  <a14:imgLayer r:embed="rId30">
                                    <a14:imgEffect>
                                      <a14:sharpenSoften amount="40000"/>
                                    </a14:imgEffect>
                                  </a14:imgLayer>
                                </a14:imgProps>
                              </a:ext>
                              <a:ext uri="{28A0092B-C50C-407E-A947-70E740481C1C}">
                                <a14:useLocalDpi xmlns:a14="http://schemas.microsoft.com/office/drawing/2010/main" val="0"/>
                              </a:ext>
                            </a:extLst>
                          </a:blip>
                          <a:srcRect l="57710" t="43158" r="8467" b="40506"/>
                          <a:stretch/>
                        </pic:blipFill>
                        <pic:spPr bwMode="auto">
                          <a:xfrm>
                            <a:off x="0" y="0"/>
                            <a:ext cx="3090738" cy="558479"/>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margin">
                    <wp14:pctWidth>0</wp14:pctWidth>
                  </wp14:sizeRelH>
                  <wp14:sizeRelV relativeFrom="margin">
                    <wp14:pctHeight>0</wp14:pctHeight>
                  </wp14:sizeRelV>
                </wp:anchor>
              </w:drawing>
            </w:r>
          </w:p>
        </w:tc>
      </w:tr>
      <w:tr w:rsidR="001160E2" w:rsidRPr="004449CC" w14:paraId="5CB25188" w14:textId="77777777" w:rsidTr="007C53D8">
        <w:trPr>
          <w:trHeight w:val="2420"/>
          <w:jc w:val="center"/>
        </w:trPr>
        <w:tc>
          <w:tcPr>
            <w:tcW w:w="5760" w:type="dxa"/>
          </w:tcPr>
          <w:p w14:paraId="7D394612" w14:textId="77777777" w:rsidR="001160E2" w:rsidRDefault="001160E2" w:rsidP="008A40E0">
            <w:pPr>
              <w:pStyle w:val="ListParagraph"/>
              <w:numPr>
                <w:ilvl w:val="0"/>
                <w:numId w:val="3"/>
              </w:numPr>
              <w:spacing w:before="80"/>
              <w:ind w:left="491"/>
              <w:contextualSpacing w:val="0"/>
              <w:rPr>
                <w:rFonts w:asciiTheme="minorHAnsi" w:hAnsiTheme="minorHAnsi" w:cstheme="minorHAnsi"/>
              </w:rPr>
            </w:pPr>
            <w:r>
              <w:rPr>
                <w:rFonts w:asciiTheme="minorHAnsi" w:hAnsiTheme="minorHAnsi" w:cstheme="minorHAnsi"/>
              </w:rPr>
              <w:lastRenderedPageBreak/>
              <w:t xml:space="preserve">You will need to provide a copy of your Member-Health Form report to each of your Project Leaders or Event Chaperones as needed. </w:t>
            </w:r>
          </w:p>
          <w:p w14:paraId="194229BC" w14:textId="77777777" w:rsidR="001160E2" w:rsidRDefault="001160E2" w:rsidP="008A40E0">
            <w:pPr>
              <w:pStyle w:val="ListParagraph"/>
              <w:numPr>
                <w:ilvl w:val="0"/>
                <w:numId w:val="3"/>
              </w:numPr>
              <w:spacing w:before="80"/>
              <w:ind w:left="491"/>
              <w:contextualSpacing w:val="0"/>
              <w:rPr>
                <w:rFonts w:asciiTheme="minorHAnsi" w:hAnsiTheme="minorHAnsi" w:cstheme="minorHAnsi"/>
              </w:rPr>
            </w:pPr>
            <w:r>
              <w:rPr>
                <w:rFonts w:asciiTheme="minorHAnsi" w:hAnsiTheme="minorHAnsi" w:cstheme="minorHAnsi"/>
              </w:rPr>
              <w:t>On the Member List screen, under Member Reports, select the youth name and the Report: Member-Health Form.</w:t>
            </w:r>
            <w:r>
              <w:rPr>
                <w:rFonts w:asciiTheme="minorHAnsi" w:hAnsiTheme="minorHAnsi" w:cstheme="minorHAnsi"/>
              </w:rPr>
              <w:br/>
              <w:t>*</w:t>
            </w:r>
            <w:r w:rsidRPr="00F25E4B">
              <w:rPr>
                <w:rFonts w:asciiTheme="minorHAnsi" w:hAnsiTheme="minorHAnsi" w:cstheme="minorHAnsi"/>
                <w:i/>
              </w:rPr>
              <w:t>When the Report type is selected, the repor</w:t>
            </w:r>
            <w:r w:rsidR="00F25E4B">
              <w:rPr>
                <w:rFonts w:asciiTheme="minorHAnsi" w:hAnsiTheme="minorHAnsi" w:cstheme="minorHAnsi"/>
                <w:i/>
              </w:rPr>
              <w:t>t will automatically</w:t>
            </w:r>
            <w:r w:rsidRPr="00F25E4B">
              <w:rPr>
                <w:rFonts w:asciiTheme="minorHAnsi" w:hAnsiTheme="minorHAnsi" w:cstheme="minorHAnsi"/>
                <w:i/>
              </w:rPr>
              <w:t xml:space="preserve"> </w:t>
            </w:r>
            <w:r w:rsidR="00F25E4B">
              <w:rPr>
                <w:rFonts w:asciiTheme="minorHAnsi" w:hAnsiTheme="minorHAnsi" w:cstheme="minorHAnsi"/>
                <w:i/>
              </w:rPr>
              <w:t xml:space="preserve">run </w:t>
            </w:r>
            <w:r w:rsidRPr="00F25E4B">
              <w:rPr>
                <w:rFonts w:asciiTheme="minorHAnsi" w:hAnsiTheme="minorHAnsi" w:cstheme="minorHAnsi"/>
                <w:i/>
              </w:rPr>
              <w:t>and produce a pdf form.</w:t>
            </w:r>
            <w:r>
              <w:rPr>
                <w:rFonts w:asciiTheme="minorHAnsi" w:hAnsiTheme="minorHAnsi" w:cstheme="minorHAnsi"/>
              </w:rPr>
              <w:t xml:space="preserve"> </w:t>
            </w:r>
          </w:p>
          <w:p w14:paraId="1A47DB41" w14:textId="77777777" w:rsidR="001160E2" w:rsidRDefault="001160E2" w:rsidP="008A40E0">
            <w:pPr>
              <w:pStyle w:val="ListParagraph"/>
              <w:numPr>
                <w:ilvl w:val="0"/>
                <w:numId w:val="3"/>
              </w:numPr>
              <w:spacing w:before="80" w:after="120"/>
              <w:ind w:left="491"/>
              <w:contextualSpacing w:val="0"/>
              <w:rPr>
                <w:rFonts w:asciiTheme="minorHAnsi" w:hAnsiTheme="minorHAnsi" w:cstheme="minorHAnsi"/>
              </w:rPr>
            </w:pPr>
            <w:r>
              <w:rPr>
                <w:rFonts w:asciiTheme="minorHAnsi" w:hAnsiTheme="minorHAnsi" w:cstheme="minorHAnsi"/>
              </w:rPr>
              <w:t>You can save a digital copy of thi</w:t>
            </w:r>
            <w:r w:rsidR="008A40E0">
              <w:rPr>
                <w:rFonts w:asciiTheme="minorHAnsi" w:hAnsiTheme="minorHAnsi" w:cstheme="minorHAnsi"/>
              </w:rPr>
              <w:t xml:space="preserve">s for yourself if you prefer. </w:t>
            </w:r>
          </w:p>
        </w:tc>
        <w:tc>
          <w:tcPr>
            <w:tcW w:w="4983" w:type="dxa"/>
          </w:tcPr>
          <w:p w14:paraId="51B30ACE" w14:textId="77777777" w:rsidR="001160E2" w:rsidRPr="004449CC" w:rsidRDefault="001160E2" w:rsidP="001160E2">
            <w:pPr>
              <w:rPr>
                <w:rFonts w:cstheme="minorHAnsi"/>
                <w:noProof/>
              </w:rPr>
            </w:pPr>
            <w:r>
              <w:rPr>
                <w:noProof/>
              </w:rPr>
              <w:drawing>
                <wp:anchor distT="0" distB="0" distL="114300" distR="114300" simplePos="0" relativeHeight="251662336" behindDoc="0" locked="0" layoutInCell="1" allowOverlap="1" wp14:anchorId="1FF2CDF8" wp14:editId="40D45E5D">
                  <wp:simplePos x="0" y="0"/>
                  <wp:positionH relativeFrom="column">
                    <wp:posOffset>-40640</wp:posOffset>
                  </wp:positionH>
                  <wp:positionV relativeFrom="paragraph">
                    <wp:posOffset>264160</wp:posOffset>
                  </wp:positionV>
                  <wp:extent cx="3028950" cy="1040765"/>
                  <wp:effectExtent l="0" t="0" r="0" b="63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sharpenSoften amount="49000"/>
                                    </a14:imgEffect>
                                  </a14:imgLayer>
                                </a14:imgProps>
                              </a:ext>
                              <a:ext uri="{28A0092B-C50C-407E-A947-70E740481C1C}">
                                <a14:useLocalDpi xmlns:a14="http://schemas.microsoft.com/office/drawing/2010/main" val="0"/>
                              </a:ext>
                            </a:extLst>
                          </a:blip>
                          <a:srcRect l="62713" t="70192" r="16455" b="8333"/>
                          <a:stretch/>
                        </pic:blipFill>
                        <pic:spPr bwMode="auto">
                          <a:xfrm>
                            <a:off x="0" y="0"/>
                            <a:ext cx="3028950" cy="1040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160E2" w:rsidRPr="004449CC" w14:paraId="4BE54DEB" w14:textId="77777777" w:rsidTr="008A40E0">
        <w:trPr>
          <w:trHeight w:val="2402"/>
          <w:jc w:val="center"/>
        </w:trPr>
        <w:tc>
          <w:tcPr>
            <w:tcW w:w="5760" w:type="dxa"/>
          </w:tcPr>
          <w:p w14:paraId="3FEEC04C" w14:textId="77777777" w:rsidR="001160E2" w:rsidRPr="004449CC" w:rsidRDefault="001160E2" w:rsidP="008A40E0">
            <w:pPr>
              <w:pStyle w:val="ListParagraph"/>
              <w:numPr>
                <w:ilvl w:val="0"/>
                <w:numId w:val="3"/>
              </w:numPr>
              <w:spacing w:before="120"/>
              <w:ind w:left="490"/>
              <w:contextualSpacing w:val="0"/>
              <w:rPr>
                <w:rFonts w:asciiTheme="minorHAnsi" w:hAnsiTheme="minorHAnsi" w:cstheme="minorHAnsi"/>
              </w:rPr>
            </w:pPr>
            <w:r w:rsidRPr="004449CC">
              <w:rPr>
                <w:rFonts w:asciiTheme="minorHAnsi" w:hAnsiTheme="minorHAnsi" w:cstheme="minorHAnsi"/>
              </w:rPr>
              <w:t xml:space="preserve">To enroll another </w:t>
            </w:r>
            <w:r>
              <w:rPr>
                <w:rFonts w:asciiTheme="minorHAnsi" w:hAnsiTheme="minorHAnsi" w:cstheme="minorHAnsi"/>
              </w:rPr>
              <w:t xml:space="preserve">youth </w:t>
            </w:r>
            <w:r w:rsidRPr="004449CC">
              <w:rPr>
                <w:rFonts w:asciiTheme="minorHAnsi" w:hAnsiTheme="minorHAnsi" w:cstheme="minorHAnsi"/>
              </w:rPr>
              <w:t>family member, select the member type and repeat the enrollment process</w:t>
            </w:r>
            <w:r>
              <w:rPr>
                <w:rFonts w:asciiTheme="minorHAnsi" w:hAnsiTheme="minorHAnsi" w:cstheme="minorHAnsi"/>
              </w:rPr>
              <w:t>.</w:t>
            </w:r>
            <w:r w:rsidRPr="004449CC">
              <w:rPr>
                <w:rFonts w:asciiTheme="minorHAnsi" w:hAnsiTheme="minorHAnsi" w:cstheme="minorHAnsi"/>
              </w:rPr>
              <w:t xml:space="preserve"> </w:t>
            </w:r>
          </w:p>
          <w:p w14:paraId="4554010C" w14:textId="77777777" w:rsidR="001160E2" w:rsidRPr="004449CC" w:rsidRDefault="001160E2" w:rsidP="003711B0">
            <w:pPr>
              <w:pStyle w:val="ListParagraph"/>
              <w:numPr>
                <w:ilvl w:val="0"/>
                <w:numId w:val="3"/>
              </w:numPr>
              <w:spacing w:before="80"/>
              <w:ind w:left="490"/>
              <w:contextualSpacing w:val="0"/>
              <w:rPr>
                <w:rFonts w:asciiTheme="minorHAnsi" w:hAnsiTheme="minorHAnsi" w:cstheme="minorHAnsi"/>
              </w:rPr>
            </w:pPr>
            <w:r w:rsidRPr="004449CC">
              <w:rPr>
                <w:rFonts w:asciiTheme="minorHAnsi" w:hAnsiTheme="minorHAnsi" w:cstheme="minorHAnsi"/>
              </w:rPr>
              <w:t>If the second member’s Parent and Emergency Contact information is the same as the first member’s information, select “Copy parent information from another youth record” to auto-fill these portions of the Youth Profile page.</w:t>
            </w:r>
          </w:p>
        </w:tc>
        <w:tc>
          <w:tcPr>
            <w:tcW w:w="4983" w:type="dxa"/>
          </w:tcPr>
          <w:p w14:paraId="42B8F03E" w14:textId="77777777" w:rsidR="001160E2" w:rsidRPr="004449CC" w:rsidRDefault="001160E2" w:rsidP="001160E2">
            <w:pPr>
              <w:rPr>
                <w:rFonts w:cstheme="minorHAnsi"/>
                <w:noProof/>
              </w:rPr>
            </w:pPr>
            <w:r w:rsidRPr="004449CC">
              <w:rPr>
                <w:rFonts w:cstheme="minorHAnsi"/>
                <w:noProof/>
              </w:rPr>
              <w:drawing>
                <wp:anchor distT="0" distB="0" distL="114300" distR="114300" simplePos="0" relativeHeight="251661312" behindDoc="0" locked="0" layoutInCell="1" allowOverlap="1" wp14:anchorId="2E34E343" wp14:editId="46215CAC">
                  <wp:simplePos x="0" y="0"/>
                  <wp:positionH relativeFrom="column">
                    <wp:posOffset>74930</wp:posOffset>
                  </wp:positionH>
                  <wp:positionV relativeFrom="paragraph">
                    <wp:posOffset>279102</wp:posOffset>
                  </wp:positionV>
                  <wp:extent cx="3114456" cy="319067"/>
                  <wp:effectExtent l="0" t="0" r="10160" b="1143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BEBA8EAE-BF5A-486C-A8C5-ECC9F3942E4B}">
                                <a14:imgProps xmlns:a14="http://schemas.microsoft.com/office/drawing/2010/main">
                                  <a14:imgLayer r:embed="rId34">
                                    <a14:imgEffect>
                                      <a14:sharpenSoften amount="32000"/>
                                    </a14:imgEffect>
                                  </a14:imgLayer>
                                </a14:imgProps>
                              </a:ext>
                              <a:ext uri="{28A0092B-C50C-407E-A947-70E740481C1C}">
                                <a14:useLocalDpi xmlns:a14="http://schemas.microsoft.com/office/drawing/2010/main" val="0"/>
                              </a:ext>
                            </a:extLst>
                          </a:blip>
                          <a:srcRect l="57496" t="44032" r="8230" b="46604"/>
                          <a:stretch/>
                        </pic:blipFill>
                        <pic:spPr bwMode="auto">
                          <a:xfrm>
                            <a:off x="0" y="0"/>
                            <a:ext cx="3202261" cy="328062"/>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p>
        </w:tc>
      </w:tr>
    </w:tbl>
    <w:p w14:paraId="36EB1094" w14:textId="77777777" w:rsidR="007E4DF1" w:rsidRDefault="007E4DF1" w:rsidP="007E4DF1">
      <w:pPr>
        <w:pStyle w:val="ListParagraph"/>
        <w:shd w:val="clear" w:color="auto" w:fill="FFFFFF"/>
        <w:spacing w:before="100" w:beforeAutospacing="1" w:after="100" w:afterAutospacing="1" w:line="300" w:lineRule="atLeast"/>
        <w:ind w:left="-180"/>
        <w:rPr>
          <w:rFonts w:asciiTheme="minorHAnsi" w:hAnsiTheme="minorHAnsi" w:cstheme="minorHAnsi"/>
          <w:color w:val="333333"/>
          <w:sz w:val="24"/>
          <w:szCs w:val="24"/>
        </w:rPr>
      </w:pPr>
      <w:r>
        <w:rPr>
          <w:rFonts w:asciiTheme="minorHAnsi" w:hAnsiTheme="minorHAnsi" w:cstheme="minorHAnsi"/>
          <w:color w:val="333333"/>
          <w:sz w:val="24"/>
          <w:szCs w:val="24"/>
        </w:rPr>
        <w:t>Tips:</w:t>
      </w:r>
    </w:p>
    <w:p w14:paraId="72E7E04B" w14:textId="77777777" w:rsidR="00C870B3" w:rsidRPr="00C870B3" w:rsidRDefault="007E4DF1" w:rsidP="00C870B3">
      <w:pPr>
        <w:pStyle w:val="ListParagraph"/>
        <w:numPr>
          <w:ilvl w:val="0"/>
          <w:numId w:val="5"/>
        </w:numPr>
        <w:shd w:val="clear" w:color="auto" w:fill="FFFFFF"/>
        <w:spacing w:before="100" w:beforeAutospacing="1" w:after="100" w:afterAutospacing="1" w:line="300" w:lineRule="atLeast"/>
        <w:rPr>
          <w:rFonts w:asciiTheme="minorHAnsi" w:hAnsiTheme="minorHAnsi" w:cstheme="minorHAnsi"/>
          <w:i/>
          <w:color w:val="333333"/>
          <w:sz w:val="24"/>
          <w:szCs w:val="24"/>
        </w:rPr>
      </w:pPr>
      <w:r>
        <w:rPr>
          <w:rFonts w:asciiTheme="minorHAnsi" w:hAnsiTheme="minorHAnsi" w:cstheme="minorHAnsi"/>
          <w:color w:val="333333"/>
          <w:sz w:val="24"/>
          <w:szCs w:val="24"/>
        </w:rPr>
        <w:t xml:space="preserve">Families can login to 4hOnline at </w:t>
      </w:r>
      <w:proofErr w:type="spellStart"/>
      <w:r>
        <w:rPr>
          <w:rFonts w:asciiTheme="minorHAnsi" w:hAnsiTheme="minorHAnsi" w:cstheme="minorHAnsi"/>
          <w:color w:val="333333"/>
          <w:sz w:val="24"/>
          <w:szCs w:val="24"/>
        </w:rPr>
        <w:t>anytime</w:t>
      </w:r>
      <w:proofErr w:type="spellEnd"/>
      <w:r>
        <w:rPr>
          <w:rFonts w:asciiTheme="minorHAnsi" w:hAnsiTheme="minorHAnsi" w:cstheme="minorHAnsi"/>
          <w:color w:val="333333"/>
          <w:sz w:val="24"/>
          <w:szCs w:val="24"/>
        </w:rPr>
        <w:t xml:space="preserve"> to edit and update the Member Health Form as needed. </w:t>
      </w:r>
      <w:bookmarkStart w:id="0" w:name="_GoBack"/>
      <w:bookmarkEnd w:id="0"/>
      <w:r w:rsidR="00C870B3">
        <w:rPr>
          <w:rFonts w:asciiTheme="minorHAnsi" w:hAnsiTheme="minorHAnsi" w:cstheme="minorHAnsi"/>
          <w:color w:val="333333"/>
          <w:sz w:val="24"/>
          <w:szCs w:val="24"/>
        </w:rPr>
        <w:br/>
      </w:r>
    </w:p>
    <w:p w14:paraId="449497FB" w14:textId="77777777" w:rsidR="00C870B3" w:rsidRPr="00223A36" w:rsidRDefault="00C870B3" w:rsidP="00C870B3">
      <w:pPr>
        <w:pStyle w:val="ListParagraph"/>
        <w:numPr>
          <w:ilvl w:val="0"/>
          <w:numId w:val="5"/>
        </w:numPr>
        <w:shd w:val="clear" w:color="auto" w:fill="FFFFFF"/>
        <w:spacing w:before="100" w:beforeAutospacing="1" w:after="100" w:afterAutospacing="1" w:line="300" w:lineRule="atLeast"/>
        <w:rPr>
          <w:rFonts w:asciiTheme="minorHAnsi" w:hAnsiTheme="minorHAnsi" w:cstheme="minorHAnsi"/>
          <w:i/>
          <w:color w:val="333333"/>
          <w:sz w:val="24"/>
          <w:szCs w:val="24"/>
        </w:rPr>
      </w:pPr>
      <w:r w:rsidRPr="00223A36">
        <w:rPr>
          <w:rFonts w:cstheme="minorHAnsi"/>
          <w:i/>
          <w:color w:val="333333"/>
          <w:sz w:val="24"/>
          <w:szCs w:val="24"/>
        </w:rPr>
        <w:t xml:space="preserve">If you need to go back to any previous screen, you can click the Previous button at the bottom of each screen. If you need to go back to the first screen, your Authorizations page will be cleared and you will need to re-enter the information. </w:t>
      </w:r>
      <w:r>
        <w:rPr>
          <w:rFonts w:cstheme="minorHAnsi"/>
          <w:i/>
          <w:color w:val="333333"/>
          <w:sz w:val="24"/>
          <w:szCs w:val="24"/>
        </w:rPr>
        <w:t>The Health Form and Volunteer Screening information does not need to be re-entered.</w:t>
      </w:r>
    </w:p>
    <w:p w14:paraId="1397400B" w14:textId="77777777" w:rsidR="00C870B3" w:rsidRPr="00223A36" w:rsidRDefault="00C870B3" w:rsidP="00C870B3">
      <w:pPr>
        <w:pStyle w:val="ListParagraph"/>
        <w:shd w:val="clear" w:color="auto" w:fill="FFFFFF"/>
        <w:spacing w:before="100" w:beforeAutospacing="1" w:after="100" w:afterAutospacing="1" w:line="300" w:lineRule="atLeast"/>
        <w:rPr>
          <w:rFonts w:asciiTheme="minorHAnsi" w:hAnsiTheme="minorHAnsi" w:cstheme="minorHAnsi"/>
          <w:i/>
          <w:color w:val="333333"/>
          <w:sz w:val="24"/>
          <w:szCs w:val="24"/>
        </w:rPr>
      </w:pPr>
    </w:p>
    <w:p w14:paraId="2C80A0E4" w14:textId="77777777" w:rsidR="00C870B3" w:rsidRPr="00223A36" w:rsidRDefault="00C870B3" w:rsidP="00C870B3">
      <w:pPr>
        <w:pStyle w:val="ListParagraph"/>
        <w:numPr>
          <w:ilvl w:val="0"/>
          <w:numId w:val="5"/>
        </w:numPr>
        <w:shd w:val="clear" w:color="auto" w:fill="FFFFFF"/>
        <w:spacing w:before="100" w:beforeAutospacing="1" w:after="100" w:afterAutospacing="1" w:line="300" w:lineRule="atLeast"/>
        <w:rPr>
          <w:rFonts w:asciiTheme="minorHAnsi" w:hAnsiTheme="minorHAnsi" w:cstheme="minorHAnsi"/>
          <w:i/>
          <w:color w:val="333333"/>
          <w:sz w:val="24"/>
          <w:szCs w:val="24"/>
        </w:rPr>
      </w:pPr>
      <w:r w:rsidRPr="00223A36">
        <w:rPr>
          <w:rFonts w:cstheme="minorHAnsi"/>
          <w:i/>
          <w:color w:val="333333"/>
          <w:sz w:val="24"/>
          <w:szCs w:val="24"/>
        </w:rPr>
        <w:t xml:space="preserve">If you decide at any time you do not wish to enroll for the year, you can delete the enrollment record by clicking Previous and at the bottom of the Personal Information screen, you will see a Delete button. You can do this at any time for a new enrollment if it you have not yet clicked the Submit enrollment button.  </w:t>
      </w:r>
    </w:p>
    <w:p w14:paraId="5DA91BD3" w14:textId="77777777" w:rsidR="005C0129" w:rsidRDefault="005C0129" w:rsidP="00C870B3">
      <w:pPr>
        <w:pStyle w:val="Default"/>
        <w:ind w:right="-900"/>
        <w:rPr>
          <w:rFonts w:ascii="Arial" w:hAnsi="Arial" w:cs="Arial"/>
          <w:color w:val="auto"/>
          <w:sz w:val="14"/>
          <w:szCs w:val="14"/>
        </w:rPr>
      </w:pPr>
    </w:p>
    <w:p w14:paraId="3B9D550E" w14:textId="77777777" w:rsidR="00020B86" w:rsidRDefault="00020B86" w:rsidP="00C870B3">
      <w:pPr>
        <w:pStyle w:val="Default"/>
        <w:ind w:right="-900"/>
        <w:rPr>
          <w:rFonts w:ascii="Arial" w:hAnsi="Arial" w:cs="Arial"/>
          <w:color w:val="auto"/>
          <w:sz w:val="14"/>
          <w:szCs w:val="14"/>
        </w:rPr>
      </w:pPr>
    </w:p>
    <w:p w14:paraId="1DD4C70A" w14:textId="77777777" w:rsidR="00020B86" w:rsidRDefault="00020B86" w:rsidP="00C870B3">
      <w:pPr>
        <w:pStyle w:val="Default"/>
        <w:ind w:right="-900"/>
        <w:rPr>
          <w:rFonts w:ascii="Arial" w:hAnsi="Arial" w:cs="Arial"/>
          <w:color w:val="auto"/>
          <w:sz w:val="14"/>
          <w:szCs w:val="14"/>
        </w:rPr>
      </w:pPr>
    </w:p>
    <w:p w14:paraId="06E49304" w14:textId="77777777" w:rsidR="00020B86" w:rsidRDefault="00020B86" w:rsidP="00C870B3">
      <w:pPr>
        <w:pStyle w:val="Default"/>
        <w:ind w:right="-900"/>
        <w:rPr>
          <w:rFonts w:ascii="Arial" w:hAnsi="Arial" w:cs="Arial"/>
          <w:color w:val="auto"/>
          <w:sz w:val="14"/>
          <w:szCs w:val="14"/>
        </w:rPr>
      </w:pPr>
    </w:p>
    <w:p w14:paraId="09E8C5C4" w14:textId="77777777" w:rsidR="00020B86" w:rsidRDefault="00020B86" w:rsidP="00C870B3">
      <w:pPr>
        <w:pStyle w:val="Default"/>
        <w:ind w:right="-900"/>
        <w:rPr>
          <w:rFonts w:ascii="Arial" w:hAnsi="Arial" w:cs="Arial"/>
          <w:color w:val="auto"/>
          <w:sz w:val="14"/>
          <w:szCs w:val="14"/>
        </w:rPr>
      </w:pPr>
    </w:p>
    <w:p w14:paraId="41F7A45A" w14:textId="77777777" w:rsidR="00020B86" w:rsidRDefault="00020B86" w:rsidP="00C870B3">
      <w:pPr>
        <w:pStyle w:val="Default"/>
        <w:ind w:right="-900"/>
        <w:rPr>
          <w:rFonts w:ascii="Arial" w:hAnsi="Arial" w:cs="Arial"/>
          <w:color w:val="auto"/>
          <w:sz w:val="14"/>
          <w:szCs w:val="14"/>
        </w:rPr>
      </w:pPr>
    </w:p>
    <w:p w14:paraId="5468FAB8" w14:textId="77777777" w:rsidR="00237B7F" w:rsidRDefault="00237B7F" w:rsidP="00277680">
      <w:pPr>
        <w:pStyle w:val="Default"/>
        <w:ind w:left="-990" w:right="-900"/>
        <w:rPr>
          <w:rFonts w:ascii="Arial" w:hAnsi="Arial" w:cs="Arial"/>
          <w:color w:val="auto"/>
          <w:sz w:val="14"/>
          <w:szCs w:val="14"/>
        </w:rPr>
      </w:pPr>
    </w:p>
    <w:p w14:paraId="5A673F81" w14:textId="77777777" w:rsidR="005C0129" w:rsidRPr="00F925B5" w:rsidRDefault="005C0129" w:rsidP="008A40E0">
      <w:pPr>
        <w:pStyle w:val="Default"/>
        <w:rPr>
          <w:rFonts w:ascii="Arial" w:hAnsi="Arial" w:cs="Arial"/>
          <w:sz w:val="14"/>
          <w:szCs w:val="14"/>
        </w:rPr>
      </w:pPr>
      <w:r w:rsidRPr="00406C71">
        <w:rPr>
          <w:rFonts w:ascii="Arial" w:hAnsi="Arial" w:cs="Arial"/>
          <w:sz w:val="14"/>
          <w:szCs w:val="14"/>
        </w:rPr>
        <w:t xml:space="preserve">It is the policy of the University of California (UC) and the UC Division of Agriculture &amp; Natural Resources not to engage in discrimination against or harassment of any person in any of its programs or activities (Complete nondiscrimination policy statement can be found at </w:t>
      </w:r>
      <w:hyperlink r:id="rId35" w:history="1">
        <w:r w:rsidRPr="00406C71">
          <w:rPr>
            <w:rStyle w:val="Hyperlink"/>
            <w:rFonts w:ascii="Arial" w:hAnsi="Arial" w:cs="Arial"/>
            <w:sz w:val="14"/>
            <w:szCs w:val="14"/>
          </w:rPr>
          <w:t>http://ucanr.edu/sites/anrstaff/files/176836.doc</w:t>
        </w:r>
      </w:hyperlink>
      <w:r w:rsidRPr="00406C71">
        <w:rPr>
          <w:rFonts w:ascii="Arial" w:hAnsi="Arial" w:cs="Arial"/>
          <w:sz w:val="14"/>
          <w:szCs w:val="14"/>
        </w:rPr>
        <w:t>). Inquiries regarding ANR’s nondiscrimination policies may b</w:t>
      </w:r>
      <w:r w:rsidR="00BE0CDA">
        <w:rPr>
          <w:rFonts w:ascii="Arial" w:hAnsi="Arial" w:cs="Arial"/>
          <w:sz w:val="14"/>
          <w:szCs w:val="14"/>
        </w:rPr>
        <w:t xml:space="preserve">e directed to John I. Sims, Affirmative Action Compliance </w:t>
      </w:r>
      <w:r w:rsidR="00C924B5">
        <w:rPr>
          <w:rFonts w:ascii="Arial" w:hAnsi="Arial" w:cs="Arial"/>
          <w:sz w:val="14"/>
          <w:szCs w:val="14"/>
        </w:rPr>
        <w:t xml:space="preserve">and Title IX </w:t>
      </w:r>
      <w:r w:rsidR="00BE0CDA">
        <w:rPr>
          <w:rFonts w:ascii="Arial" w:hAnsi="Arial" w:cs="Arial"/>
          <w:sz w:val="14"/>
          <w:szCs w:val="14"/>
        </w:rPr>
        <w:t>Officer</w:t>
      </w:r>
      <w:r w:rsidRPr="00406C71">
        <w:rPr>
          <w:rFonts w:ascii="Arial" w:hAnsi="Arial" w:cs="Arial"/>
          <w:sz w:val="14"/>
          <w:szCs w:val="14"/>
        </w:rPr>
        <w:t>, University of California, Davis, Agriculture and Natural Resources, 2801 Second Street, Dav</w:t>
      </w:r>
      <w:r w:rsidR="00BE0CDA">
        <w:rPr>
          <w:rFonts w:ascii="Arial" w:hAnsi="Arial" w:cs="Arial"/>
          <w:sz w:val="14"/>
          <w:szCs w:val="14"/>
        </w:rPr>
        <w:t>is, CA 95618, (530) 750-1397</w:t>
      </w:r>
      <w:r w:rsidRPr="00406C71">
        <w:rPr>
          <w:rFonts w:ascii="Arial" w:hAnsi="Arial" w:cs="Arial"/>
          <w:sz w:val="14"/>
          <w:szCs w:val="14"/>
        </w:rPr>
        <w:t>.</w:t>
      </w:r>
    </w:p>
    <w:sectPr w:rsidR="005C0129" w:rsidRPr="00F925B5" w:rsidSect="005D6B9B">
      <w:headerReference w:type="default" r:id="rId36"/>
      <w:footerReference w:type="default" r:id="rId37"/>
      <w:pgSz w:w="12240" w:h="15840"/>
      <w:pgMar w:top="1440" w:right="1440" w:bottom="1440" w:left="1440" w:header="45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7B7DC8" w14:textId="77777777" w:rsidR="003C23D0" w:rsidRDefault="003C23D0" w:rsidP="002726C8">
      <w:pPr>
        <w:spacing w:after="0" w:line="240" w:lineRule="auto"/>
      </w:pPr>
      <w:r>
        <w:separator/>
      </w:r>
    </w:p>
  </w:endnote>
  <w:endnote w:type="continuationSeparator" w:id="0">
    <w:p w14:paraId="0B0A14F8" w14:textId="77777777" w:rsidR="003C23D0" w:rsidRDefault="003C23D0" w:rsidP="002726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Garamond">
    <w:panose1 w:val="02020404030301010803"/>
    <w:charset w:val="00"/>
    <w:family w:val="auto"/>
    <w:pitch w:val="variable"/>
    <w:sig w:usb0="00000287" w:usb1="00000000" w:usb2="00000000" w:usb3="00000000" w:csb0="0000009F" w:csb1="00000000"/>
  </w:font>
  <w:font w:name="Tahoma">
    <w:panose1 w:val="020B0604030504040204"/>
    <w:charset w:val="00"/>
    <w:family w:val="auto"/>
    <w:pitch w:val="variable"/>
    <w:sig w:usb0="E1002EFF" w:usb1="C000605B" w:usb2="00000029" w:usb3="00000000" w:csb0="000101FF" w:csb1="00000000"/>
  </w:font>
  <w:font w:name="Cronos Pro">
    <w:panose1 w:val="020C0502030403020304"/>
    <w:charset w:val="00"/>
    <w:family w:val="auto"/>
    <w:pitch w:val="variable"/>
    <w:sig w:usb0="A00000AF" w:usb1="5000205B" w:usb2="00000000" w:usb3="00000000" w:csb0="0000009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DFC0C5" w14:textId="77777777" w:rsidR="003D27DD" w:rsidRPr="003D27DD" w:rsidRDefault="005D6B9B" w:rsidP="005D6B9B">
    <w:pPr>
      <w:pStyle w:val="Footer"/>
      <w:jc w:val="center"/>
    </w:pPr>
    <w:r>
      <w:rPr>
        <w:noProof/>
      </w:rPr>
      <w:drawing>
        <wp:anchor distT="0" distB="0" distL="114300" distR="114300" simplePos="0" relativeHeight="251659264" behindDoc="0" locked="0" layoutInCell="1" allowOverlap="1" wp14:anchorId="3F7C29DE" wp14:editId="195EF9D3">
          <wp:simplePos x="0" y="0"/>
          <wp:positionH relativeFrom="column">
            <wp:posOffset>-681990</wp:posOffset>
          </wp:positionH>
          <wp:positionV relativeFrom="paragraph">
            <wp:posOffset>-287020</wp:posOffset>
          </wp:positionV>
          <wp:extent cx="7269480" cy="721995"/>
          <wp:effectExtent l="0" t="0" r="7620" b="190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swoop thi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69480" cy="72199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52BEF3" w14:textId="77777777" w:rsidR="003C23D0" w:rsidRDefault="003C23D0" w:rsidP="002726C8">
      <w:pPr>
        <w:spacing w:after="0" w:line="240" w:lineRule="auto"/>
      </w:pPr>
      <w:r>
        <w:separator/>
      </w:r>
    </w:p>
  </w:footnote>
  <w:footnote w:type="continuationSeparator" w:id="0">
    <w:p w14:paraId="164672D5" w14:textId="77777777" w:rsidR="003C23D0" w:rsidRDefault="003C23D0" w:rsidP="002726C8">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F8738B" w14:textId="77777777" w:rsidR="00484E89" w:rsidRPr="00401A26" w:rsidRDefault="003D27DD" w:rsidP="004449CC">
    <w:pPr>
      <w:pStyle w:val="Header"/>
      <w:ind w:left="-270"/>
      <w:rPr>
        <w:rFonts w:ascii="Cronos Pro" w:hAnsi="Cronos Pro"/>
        <w:b/>
        <w:noProof/>
        <w:color w:val="FFFFFF" w:themeColor="background1"/>
        <w:sz w:val="32"/>
        <w:szCs w:val="32"/>
      </w:rPr>
    </w:pPr>
    <w:r w:rsidRPr="00484E89">
      <w:rPr>
        <w:rFonts w:ascii="Cronos Pro" w:hAnsi="Cronos Pro"/>
        <w:noProof/>
        <w:color w:val="FFFFFF" w:themeColor="background1"/>
        <w:sz w:val="28"/>
        <w:szCs w:val="28"/>
      </w:rPr>
      <w:drawing>
        <wp:anchor distT="0" distB="0" distL="114300" distR="114300" simplePos="0" relativeHeight="251658240" behindDoc="1" locked="0" layoutInCell="1" allowOverlap="1" wp14:anchorId="0B96EB1D" wp14:editId="37C670A2">
          <wp:simplePos x="0" y="0"/>
          <wp:positionH relativeFrom="column">
            <wp:posOffset>-532130</wp:posOffset>
          </wp:positionH>
          <wp:positionV relativeFrom="paragraph">
            <wp:posOffset>-203200</wp:posOffset>
          </wp:positionV>
          <wp:extent cx="7200900" cy="1317625"/>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t="12121"/>
                  <a:stretch>
                    <a:fillRect/>
                  </a:stretch>
                </pic:blipFill>
                <pic:spPr bwMode="auto">
                  <a:xfrm>
                    <a:off x="0" y="0"/>
                    <a:ext cx="7200900" cy="1317625"/>
                  </a:xfrm>
                  <a:prstGeom prst="rect">
                    <a:avLst/>
                  </a:prstGeom>
                  <a:noFill/>
                  <a:ln w="9525">
                    <a:noFill/>
                    <a:miter lim="800000"/>
                    <a:headEnd/>
                    <a:tailEnd/>
                  </a:ln>
                </pic:spPr>
              </pic:pic>
            </a:graphicData>
          </a:graphic>
        </wp:anchor>
      </w:drawing>
    </w:r>
    <w:r w:rsidR="00484E89" w:rsidRPr="00484E89">
      <w:rPr>
        <w:rFonts w:ascii="Cronos Pro" w:hAnsi="Cronos Pro"/>
        <w:b/>
        <w:noProof/>
        <w:color w:val="FFFFFF" w:themeColor="background1"/>
        <w:sz w:val="28"/>
        <w:szCs w:val="28"/>
      </w:rPr>
      <w:drawing>
        <wp:anchor distT="0" distB="0" distL="114300" distR="114300" simplePos="0" relativeHeight="251661312" behindDoc="1" locked="0" layoutInCell="1" allowOverlap="1" wp14:anchorId="52DBBA10" wp14:editId="527DCF07">
          <wp:simplePos x="0" y="0"/>
          <wp:positionH relativeFrom="column">
            <wp:posOffset>-532130</wp:posOffset>
          </wp:positionH>
          <wp:positionV relativeFrom="paragraph">
            <wp:posOffset>-203200</wp:posOffset>
          </wp:positionV>
          <wp:extent cx="7200900" cy="1317625"/>
          <wp:effectExtent l="1905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t="12121"/>
                  <a:stretch>
                    <a:fillRect/>
                  </a:stretch>
                </pic:blipFill>
                <pic:spPr bwMode="auto">
                  <a:xfrm>
                    <a:off x="0" y="0"/>
                    <a:ext cx="7200900" cy="1317625"/>
                  </a:xfrm>
                  <a:prstGeom prst="rect">
                    <a:avLst/>
                  </a:prstGeom>
                  <a:noFill/>
                  <a:ln w="9525">
                    <a:noFill/>
                    <a:miter lim="800000"/>
                    <a:headEnd/>
                    <a:tailEnd/>
                  </a:ln>
                </pic:spPr>
              </pic:pic>
            </a:graphicData>
          </a:graphic>
        </wp:anchor>
      </w:drawing>
    </w:r>
    <w:r w:rsidR="004449CC">
      <w:rPr>
        <w:rFonts w:ascii="Cronos Pro" w:hAnsi="Cronos Pro"/>
        <w:b/>
        <w:noProof/>
        <w:color w:val="FFFFFF" w:themeColor="background1"/>
        <w:sz w:val="32"/>
        <w:szCs w:val="32"/>
      </w:rPr>
      <w:t>Families:</w:t>
    </w:r>
    <w:r w:rsidR="000E1C3F">
      <w:rPr>
        <w:rFonts w:ascii="Cronos Pro" w:hAnsi="Cronos Pro"/>
        <w:b/>
        <w:noProof/>
        <w:color w:val="FFFFFF" w:themeColor="background1"/>
        <w:sz w:val="32"/>
        <w:szCs w:val="32"/>
      </w:rPr>
      <w:t xml:space="preserve"> How to Enr</w:t>
    </w:r>
    <w:r w:rsidR="006B0378">
      <w:rPr>
        <w:rFonts w:ascii="Cronos Pro" w:hAnsi="Cronos Pro"/>
        <w:b/>
        <w:noProof/>
        <w:color w:val="FFFFFF" w:themeColor="background1"/>
        <w:sz w:val="32"/>
        <w:szCs w:val="32"/>
      </w:rPr>
      <w:t>oll Youth</w:t>
    </w:r>
    <w:r w:rsidR="006B0378">
      <w:rPr>
        <w:rFonts w:ascii="Cronos Pro" w:hAnsi="Cronos Pro"/>
        <w:b/>
        <w:noProof/>
        <w:color w:val="FFFFFF" w:themeColor="background1"/>
        <w:sz w:val="32"/>
        <w:szCs w:val="32"/>
      </w:rPr>
      <w:br/>
      <w:t>in 4hOnline</w:t>
    </w:r>
    <w:r w:rsidR="00FD59F5">
      <w:rPr>
        <w:rFonts w:ascii="Cronos Pro" w:hAnsi="Cronos Pro"/>
        <w:b/>
        <w:noProof/>
        <w:color w:val="FFFFFF" w:themeColor="background1"/>
        <w:sz w:val="32"/>
        <w:szCs w:val="32"/>
      </w:rPr>
      <w:br/>
    </w:r>
    <w:r w:rsidR="006642D0">
      <w:rPr>
        <w:rFonts w:ascii="Cronos Pro" w:hAnsi="Cronos Pro"/>
        <w:i/>
        <w:noProof/>
        <w:color w:val="FFFFFF" w:themeColor="background1"/>
        <w:sz w:val="28"/>
        <w:szCs w:val="28"/>
      </w:rPr>
      <w:t>7</w:t>
    </w:r>
    <w:r w:rsidR="004C00BF">
      <w:rPr>
        <w:rFonts w:ascii="Cronos Pro" w:hAnsi="Cronos Pro"/>
        <w:i/>
        <w:noProof/>
        <w:color w:val="FFFFFF" w:themeColor="background1"/>
        <w:sz w:val="28"/>
        <w:szCs w:val="28"/>
      </w:rPr>
      <w:t>/2017</w:t>
    </w:r>
  </w:p>
  <w:p w14:paraId="2375677A" w14:textId="77777777" w:rsidR="003D27DD" w:rsidRPr="00D81AEC" w:rsidRDefault="003D27DD" w:rsidP="008B126B">
    <w:pPr>
      <w:pStyle w:val="Header"/>
      <w:tabs>
        <w:tab w:val="clear" w:pos="4680"/>
        <w:tab w:val="clear" w:pos="9360"/>
        <w:tab w:val="center" w:pos="4635"/>
      </w:tabs>
      <w:spacing w:before="120"/>
      <w:ind w:left="-270"/>
      <w:rPr>
        <w:rFonts w:ascii="Cronos Pro" w:hAnsi="Cronos Pro"/>
        <w:i/>
        <w:color w:val="FFFFFF" w:themeColor="background1"/>
        <w:sz w:val="28"/>
      </w:rPr>
    </w:pPr>
    <w:r>
      <w:rPr>
        <w:rFonts w:ascii="Cronos Pro" w:hAnsi="Cronos Pro"/>
        <w:i/>
        <w:color w:val="FFFFFF" w:themeColor="background1"/>
        <w:sz w:val="28"/>
      </w:rPr>
      <w:tab/>
    </w:r>
  </w:p>
  <w:p w14:paraId="6A0F6DD6" w14:textId="77777777" w:rsidR="003D27DD" w:rsidRPr="002726C8" w:rsidRDefault="003D27DD" w:rsidP="002726C8">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843819"/>
    <w:multiLevelType w:val="hybridMultilevel"/>
    <w:tmpl w:val="E97CF00A"/>
    <w:lvl w:ilvl="0" w:tplc="5BB22500">
      <w:start w:val="1"/>
      <w:numFmt w:val="decimal"/>
      <w:lvlText w:val="%1."/>
      <w:lvlJc w:val="left"/>
      <w:pPr>
        <w:ind w:left="-180" w:hanging="360"/>
      </w:pPr>
      <w:rPr>
        <w:rFonts w:ascii="Arial" w:hAnsi="Arial" w:cs="Arial" w:hint="default"/>
        <w:color w:val="auto"/>
        <w:sz w:val="22"/>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1">
    <w:nsid w:val="15C71522"/>
    <w:multiLevelType w:val="hybridMultilevel"/>
    <w:tmpl w:val="976C8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2B57E15"/>
    <w:multiLevelType w:val="hybridMultilevel"/>
    <w:tmpl w:val="7F24E5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4EC52F17"/>
    <w:multiLevelType w:val="hybridMultilevel"/>
    <w:tmpl w:val="C7F6B8B8"/>
    <w:lvl w:ilvl="0" w:tplc="1AD84B3C">
      <w:start w:val="4"/>
      <w:numFmt w:val="bullet"/>
      <w:lvlText w:val=""/>
      <w:lvlJc w:val="left"/>
      <w:pPr>
        <w:ind w:left="180" w:hanging="360"/>
      </w:pPr>
      <w:rPr>
        <w:rFonts w:ascii="Symbol" w:eastAsia="Times New Roman" w:hAnsi="Symbol" w:cstheme="minorHAnsi"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4">
    <w:nsid w:val="667D1FA8"/>
    <w:multiLevelType w:val="hybridMultilevel"/>
    <w:tmpl w:val="3E2EBC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6C8"/>
    <w:rsid w:val="00020B86"/>
    <w:rsid w:val="000D6C42"/>
    <w:rsid w:val="000E1C3F"/>
    <w:rsid w:val="000E46B9"/>
    <w:rsid w:val="001160E2"/>
    <w:rsid w:val="001B6EE7"/>
    <w:rsid w:val="00205699"/>
    <w:rsid w:val="00211D7E"/>
    <w:rsid w:val="00237B7F"/>
    <w:rsid w:val="002726C8"/>
    <w:rsid w:val="00277680"/>
    <w:rsid w:val="002C63B1"/>
    <w:rsid w:val="0033746D"/>
    <w:rsid w:val="003679D8"/>
    <w:rsid w:val="003711B0"/>
    <w:rsid w:val="003C23D0"/>
    <w:rsid w:val="003D27DD"/>
    <w:rsid w:val="00401A26"/>
    <w:rsid w:val="00413ABD"/>
    <w:rsid w:val="00424173"/>
    <w:rsid w:val="004449CC"/>
    <w:rsid w:val="004553FF"/>
    <w:rsid w:val="00484E89"/>
    <w:rsid w:val="004C00BF"/>
    <w:rsid w:val="00506968"/>
    <w:rsid w:val="005311BE"/>
    <w:rsid w:val="00551521"/>
    <w:rsid w:val="005C0129"/>
    <w:rsid w:val="005D6B9B"/>
    <w:rsid w:val="00623A17"/>
    <w:rsid w:val="00640AB1"/>
    <w:rsid w:val="006642D0"/>
    <w:rsid w:val="006A6959"/>
    <w:rsid w:val="006B0378"/>
    <w:rsid w:val="007B6B98"/>
    <w:rsid w:val="007C53D8"/>
    <w:rsid w:val="007E4DF1"/>
    <w:rsid w:val="0080157A"/>
    <w:rsid w:val="00820ED6"/>
    <w:rsid w:val="008365A5"/>
    <w:rsid w:val="008455C5"/>
    <w:rsid w:val="0085148B"/>
    <w:rsid w:val="008A0D43"/>
    <w:rsid w:val="008A40E0"/>
    <w:rsid w:val="008B126B"/>
    <w:rsid w:val="009568D8"/>
    <w:rsid w:val="009A6506"/>
    <w:rsid w:val="009A6F14"/>
    <w:rsid w:val="009B32C9"/>
    <w:rsid w:val="00A1224B"/>
    <w:rsid w:val="00A3070A"/>
    <w:rsid w:val="00A34E77"/>
    <w:rsid w:val="00A46302"/>
    <w:rsid w:val="00A601C8"/>
    <w:rsid w:val="00AD6D36"/>
    <w:rsid w:val="00B4539F"/>
    <w:rsid w:val="00BA706C"/>
    <w:rsid w:val="00BE0CDA"/>
    <w:rsid w:val="00C31878"/>
    <w:rsid w:val="00C7019F"/>
    <w:rsid w:val="00C870B3"/>
    <w:rsid w:val="00C924B5"/>
    <w:rsid w:val="00CD211B"/>
    <w:rsid w:val="00D30454"/>
    <w:rsid w:val="00D40244"/>
    <w:rsid w:val="00D420A1"/>
    <w:rsid w:val="00D51FF6"/>
    <w:rsid w:val="00D77252"/>
    <w:rsid w:val="00D87493"/>
    <w:rsid w:val="00DC08C8"/>
    <w:rsid w:val="00E1198B"/>
    <w:rsid w:val="00E16D76"/>
    <w:rsid w:val="00E82897"/>
    <w:rsid w:val="00EA1848"/>
    <w:rsid w:val="00ED1C72"/>
    <w:rsid w:val="00F00236"/>
    <w:rsid w:val="00F25E4B"/>
    <w:rsid w:val="00FA78D3"/>
    <w:rsid w:val="00FC4A54"/>
    <w:rsid w:val="00FC5DCA"/>
    <w:rsid w:val="00FD2249"/>
    <w:rsid w:val="00FD59F5"/>
    <w:rsid w:val="00FF437C"/>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C9371F"/>
  <w15:docId w15:val="{841C08EA-B943-45D3-AF65-52A978D61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187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ackBackground">
    <w:name w:val="Black Background"/>
    <w:basedOn w:val="Heading1"/>
    <w:link w:val="BlackBackgroundChar"/>
    <w:qFormat/>
    <w:rsid w:val="00C31878"/>
    <w:pPr>
      <w:keepLines w:val="0"/>
      <w:widowControl w:val="0"/>
      <w:shd w:val="clear" w:color="auto" w:fill="000000"/>
      <w:autoSpaceDE w:val="0"/>
      <w:autoSpaceDN w:val="0"/>
      <w:adjustRightInd w:val="0"/>
      <w:spacing w:before="0" w:line="240" w:lineRule="auto"/>
      <w:jc w:val="center"/>
    </w:pPr>
    <w:rPr>
      <w:rFonts w:ascii="Garamond" w:eastAsia="Times New Roman" w:hAnsi="Garamond" w:cs="Times New Roman"/>
      <w:color w:val="FFFFFF"/>
      <w:sz w:val="36"/>
      <w:szCs w:val="36"/>
    </w:rPr>
  </w:style>
  <w:style w:type="character" w:customStyle="1" w:styleId="Heading1Char">
    <w:name w:val="Heading 1 Char"/>
    <w:basedOn w:val="DefaultParagraphFont"/>
    <w:link w:val="Heading1"/>
    <w:uiPriority w:val="9"/>
    <w:rsid w:val="00C31878"/>
    <w:rPr>
      <w:rFonts w:asciiTheme="majorHAnsi" w:eastAsiaTheme="majorEastAsia" w:hAnsiTheme="majorHAnsi" w:cstheme="majorBidi"/>
      <w:b/>
      <w:bCs/>
      <w:color w:val="365F91" w:themeColor="accent1" w:themeShade="BF"/>
      <w:sz w:val="28"/>
      <w:szCs w:val="28"/>
    </w:rPr>
  </w:style>
  <w:style w:type="character" w:customStyle="1" w:styleId="BlackBackgroundChar">
    <w:name w:val="Black Background Char"/>
    <w:basedOn w:val="Heading1Char"/>
    <w:link w:val="BlackBackground"/>
    <w:rsid w:val="00C31878"/>
    <w:rPr>
      <w:rFonts w:ascii="Garamond" w:eastAsia="Times New Roman" w:hAnsi="Garamond" w:cs="Times New Roman"/>
      <w:b/>
      <w:bCs/>
      <w:color w:val="FFFFFF"/>
      <w:sz w:val="36"/>
      <w:szCs w:val="36"/>
      <w:shd w:val="clear" w:color="auto" w:fill="000000"/>
    </w:rPr>
  </w:style>
  <w:style w:type="paragraph" w:styleId="Header">
    <w:name w:val="header"/>
    <w:basedOn w:val="Normal"/>
    <w:link w:val="HeaderChar"/>
    <w:uiPriority w:val="99"/>
    <w:unhideWhenUsed/>
    <w:rsid w:val="002726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26C8"/>
  </w:style>
  <w:style w:type="paragraph" w:styleId="Footer">
    <w:name w:val="footer"/>
    <w:basedOn w:val="Normal"/>
    <w:link w:val="FooterChar"/>
    <w:uiPriority w:val="99"/>
    <w:unhideWhenUsed/>
    <w:rsid w:val="002726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26C8"/>
  </w:style>
  <w:style w:type="paragraph" w:styleId="BalloonText">
    <w:name w:val="Balloon Text"/>
    <w:basedOn w:val="Normal"/>
    <w:link w:val="BalloonTextChar"/>
    <w:uiPriority w:val="99"/>
    <w:semiHidden/>
    <w:unhideWhenUsed/>
    <w:rsid w:val="008B12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126B"/>
    <w:rPr>
      <w:rFonts w:ascii="Tahoma" w:hAnsi="Tahoma" w:cs="Tahoma"/>
      <w:sz w:val="16"/>
      <w:szCs w:val="16"/>
    </w:rPr>
  </w:style>
  <w:style w:type="character" w:styleId="Hyperlink">
    <w:name w:val="Hyperlink"/>
    <w:basedOn w:val="DefaultParagraphFont"/>
    <w:uiPriority w:val="99"/>
    <w:unhideWhenUsed/>
    <w:rsid w:val="00277680"/>
    <w:rPr>
      <w:color w:val="0000FF"/>
      <w:u w:val="single"/>
    </w:rPr>
  </w:style>
  <w:style w:type="paragraph" w:customStyle="1" w:styleId="Default">
    <w:name w:val="Default"/>
    <w:basedOn w:val="Normal"/>
    <w:rsid w:val="00277680"/>
    <w:pPr>
      <w:autoSpaceDE w:val="0"/>
      <w:autoSpaceDN w:val="0"/>
      <w:spacing w:after="0" w:line="240" w:lineRule="auto"/>
    </w:pPr>
    <w:rPr>
      <w:rFonts w:ascii="Times New Roman" w:eastAsiaTheme="minorHAnsi" w:hAnsi="Times New Roman" w:cs="Times New Roman"/>
      <w:color w:val="000000"/>
      <w:sz w:val="24"/>
      <w:szCs w:val="24"/>
    </w:rPr>
  </w:style>
  <w:style w:type="character" w:styleId="FollowedHyperlink">
    <w:name w:val="FollowedHyperlink"/>
    <w:basedOn w:val="DefaultParagraphFont"/>
    <w:uiPriority w:val="99"/>
    <w:semiHidden/>
    <w:unhideWhenUsed/>
    <w:rsid w:val="008A0D43"/>
    <w:rPr>
      <w:color w:val="800080" w:themeColor="followedHyperlink"/>
      <w:u w:val="single"/>
    </w:rPr>
  </w:style>
  <w:style w:type="paragraph" w:styleId="ListParagraph">
    <w:name w:val="List Paragraph"/>
    <w:basedOn w:val="Normal"/>
    <w:uiPriority w:val="34"/>
    <w:qFormat/>
    <w:rsid w:val="00D87493"/>
    <w:pPr>
      <w:ind w:left="720"/>
      <w:contextualSpacing/>
    </w:pPr>
    <w:rPr>
      <w:rFonts w:ascii="Calibri" w:eastAsia="Times New Roman" w:hAnsi="Calibri" w:cs="Times New Roman"/>
    </w:rPr>
  </w:style>
  <w:style w:type="table" w:styleId="TableGrid">
    <w:name w:val="Table Grid"/>
    <w:basedOn w:val="TableNormal"/>
    <w:uiPriority w:val="59"/>
    <w:rsid w:val="004449C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6761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microsoft.com/office/2007/relationships/hdphoto" Target="media/hdphoto6.wdp"/><Relationship Id="rId21" Type="http://schemas.openxmlformats.org/officeDocument/2006/relationships/image" Target="media/image7.jpeg"/><Relationship Id="rId22" Type="http://schemas.microsoft.com/office/2007/relationships/hdphoto" Target="media/hdphoto7.wdp"/><Relationship Id="rId23" Type="http://schemas.openxmlformats.org/officeDocument/2006/relationships/image" Target="media/image8.jpeg"/><Relationship Id="rId24" Type="http://schemas.microsoft.com/office/2007/relationships/hdphoto" Target="media/hdphoto8.wdp"/><Relationship Id="rId25" Type="http://schemas.openxmlformats.org/officeDocument/2006/relationships/image" Target="media/image9.jpeg"/><Relationship Id="rId26" Type="http://schemas.microsoft.com/office/2007/relationships/hdphoto" Target="media/hdphoto9.wdp"/><Relationship Id="rId27" Type="http://schemas.openxmlformats.org/officeDocument/2006/relationships/image" Target="media/image10.jpeg"/><Relationship Id="rId28" Type="http://schemas.microsoft.com/office/2007/relationships/hdphoto" Target="media/hdphoto10.wdp"/><Relationship Id="rId2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microsoft.com/office/2007/relationships/hdphoto" Target="media/hdphoto11.wdp"/><Relationship Id="rId31" Type="http://schemas.openxmlformats.org/officeDocument/2006/relationships/image" Target="media/image12.jpeg"/><Relationship Id="rId32" Type="http://schemas.microsoft.com/office/2007/relationships/hdphoto" Target="media/hdphoto12.wdp"/><Relationship Id="rId9" Type="http://schemas.openxmlformats.org/officeDocument/2006/relationships/image" Target="media/image1.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a.4honline.com" TargetMode="External"/><Relationship Id="rId33" Type="http://schemas.openxmlformats.org/officeDocument/2006/relationships/image" Target="media/image13.jpeg"/><Relationship Id="rId34" Type="http://schemas.microsoft.com/office/2007/relationships/hdphoto" Target="media/hdphoto13.wdp"/><Relationship Id="rId35" Type="http://schemas.openxmlformats.org/officeDocument/2006/relationships/hyperlink" Target="http://ucanr.edu/sites/anrstaff/files/176836.doc" TargetMode="External"/><Relationship Id="rId36" Type="http://schemas.openxmlformats.org/officeDocument/2006/relationships/header" Target="header1.xml"/><Relationship Id="rId10" Type="http://schemas.microsoft.com/office/2007/relationships/hdphoto" Target="media/hdphoto1.wdp"/><Relationship Id="rId11" Type="http://schemas.openxmlformats.org/officeDocument/2006/relationships/image" Target="media/image2.jpeg"/><Relationship Id="rId12" Type="http://schemas.microsoft.com/office/2007/relationships/hdphoto" Target="media/hdphoto2.wdp"/><Relationship Id="rId13" Type="http://schemas.openxmlformats.org/officeDocument/2006/relationships/image" Target="media/image3.jpeg"/><Relationship Id="rId14" Type="http://schemas.microsoft.com/office/2007/relationships/hdphoto" Target="media/hdphoto3.wdp"/><Relationship Id="rId15" Type="http://schemas.openxmlformats.org/officeDocument/2006/relationships/image" Target="media/image4.jpeg"/><Relationship Id="rId16" Type="http://schemas.microsoft.com/office/2007/relationships/hdphoto" Target="media/hdphoto4.wdp"/><Relationship Id="rId17" Type="http://schemas.openxmlformats.org/officeDocument/2006/relationships/image" Target="media/image5.jpeg"/><Relationship Id="rId18" Type="http://schemas.microsoft.com/office/2007/relationships/hdphoto" Target="media/hdphoto5.wdp"/><Relationship Id="rId19" Type="http://schemas.openxmlformats.org/officeDocument/2006/relationships/image" Target="media/image6.jpeg"/><Relationship Id="rId37" Type="http://schemas.openxmlformats.org/officeDocument/2006/relationships/footer" Target="footer1.xml"/><Relationship Id="rId38" Type="http://schemas.openxmlformats.org/officeDocument/2006/relationships/fontTable" Target="fontTable.xml"/><Relationship Id="rId39"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5.jpe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BA2B6A-4B7B-C34D-B468-65D5A636A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4</Pages>
  <Words>823</Words>
  <Characters>4696</Characters>
  <Application>Microsoft Macintosh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5508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Student2</dc:creator>
  <cp:lastModifiedBy>Suzanne Sm Morikawa</cp:lastModifiedBy>
  <cp:revision>4</cp:revision>
  <cp:lastPrinted>2017-06-26T23:50:00Z</cp:lastPrinted>
  <dcterms:created xsi:type="dcterms:W3CDTF">2017-06-26T23:50:00Z</dcterms:created>
  <dcterms:modified xsi:type="dcterms:W3CDTF">2017-06-27T01:31:00Z</dcterms:modified>
</cp:coreProperties>
</file>