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EF" w:rsidRPr="003F2BEF" w:rsidRDefault="00393624" w:rsidP="003F2BEF">
      <w:pPr>
        <w:pStyle w:val="DateandRecipient"/>
        <w:rPr>
          <w:b/>
          <w:color w:val="002060"/>
        </w:rPr>
      </w:pPr>
      <w:r w:rsidRPr="003F2BEF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0C4D2F00" wp14:editId="0810BF96">
                <wp:simplePos x="0" y="0"/>
                <wp:positionH relativeFrom="margin">
                  <wp:posOffset>-13970</wp:posOffset>
                </wp:positionH>
                <wp:positionV relativeFrom="page">
                  <wp:posOffset>1029335</wp:posOffset>
                </wp:positionV>
                <wp:extent cx="3174365" cy="521335"/>
                <wp:effectExtent l="0" t="635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436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93D" w:rsidRPr="002F1969" w:rsidRDefault="007A2630" w:rsidP="002F1969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color w:val="C583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58300"/>
                              </w:rPr>
                              <w:t>4-H Youth Development Program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2F00" id="Rectangle 1" o:spid="_x0000_s1026" style="position:absolute;margin-left:-1.1pt;margin-top:81.05pt;width:249.95pt;height:41.0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" filled="f" stroked="f">
                <v:path arrowok="t"/>
                <v:textbox inset="4pt,4pt,4pt,4pt">
                  <w:txbxContent>
                    <w:p w:rsidR="00AF193D" w:rsidRPr="002F1969" w:rsidRDefault="007A2630" w:rsidP="002F1969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color w:val="C58300"/>
                        </w:rPr>
                      </w:pPr>
                      <w:r>
                        <w:rPr>
                          <w:rFonts w:ascii="Calibri" w:hAnsi="Calibri"/>
                          <w:color w:val="C58300"/>
                        </w:rPr>
                        <w:t>4-H Youth Development Program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F2BEF" w:rsidRPr="003F2BEF">
        <w:rPr>
          <w:b/>
          <w:color w:val="002060"/>
        </w:rPr>
        <w:t>FAX TRANSMITTAL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3F2BEF" w:rsidRPr="003F2BEF" w:rsidTr="00DC2E84">
        <w:tc>
          <w:tcPr>
            <w:tcW w:w="4248" w:type="dxa"/>
          </w:tcPr>
          <w:p w:rsidR="003F2BEF" w:rsidRPr="003F2BEF" w:rsidRDefault="003F2BEF" w:rsidP="003F2BEF">
            <w:pPr>
              <w:pStyle w:val="DateandRecipient"/>
              <w:rPr>
                <w:color w:val="002060"/>
              </w:rPr>
            </w:pPr>
            <w:r w:rsidRPr="003F2BEF">
              <w:rPr>
                <w:color w:val="002060"/>
              </w:rPr>
              <w:t>To: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Fax Number: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Date:</w:t>
            </w:r>
          </w:p>
        </w:tc>
        <w:tc>
          <w:tcPr>
            <w:tcW w:w="4248" w:type="dxa"/>
          </w:tcPr>
          <w:p w:rsidR="003F2BEF" w:rsidRPr="003F2BEF" w:rsidRDefault="003F2BEF" w:rsidP="003F2BEF">
            <w:pPr>
              <w:pStyle w:val="DateandRecipient"/>
              <w:rPr>
                <w:color w:val="002060"/>
              </w:rPr>
            </w:pPr>
            <w:r w:rsidRPr="003F2BEF">
              <w:rPr>
                <w:color w:val="002060"/>
              </w:rPr>
              <w:t>From: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Fax Number: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Number of Pages:</w:t>
            </w:r>
          </w:p>
        </w:tc>
        <w:bookmarkStart w:id="0" w:name="_GoBack"/>
        <w:bookmarkEnd w:id="0"/>
      </w:tr>
      <w:tr w:rsidR="003F2BEF" w:rsidRPr="003F2BEF" w:rsidTr="003F2BEF">
        <w:tc>
          <w:tcPr>
            <w:tcW w:w="8496" w:type="dxa"/>
            <w:gridSpan w:val="2"/>
          </w:tcPr>
          <w:p w:rsidR="003F2BEF" w:rsidRPr="003F2BEF" w:rsidRDefault="003F2BEF" w:rsidP="003F2BEF">
            <w:pPr>
              <w:pStyle w:val="DateandRecipient"/>
              <w:rPr>
                <w:color w:val="002060"/>
              </w:rPr>
            </w:pPr>
            <w:r w:rsidRPr="003F2BEF">
              <w:rPr>
                <w:color w:val="002060"/>
              </w:rPr>
              <w:t>Message:</w:t>
            </w:r>
          </w:p>
          <w:p w:rsidR="003F2BEF" w:rsidRPr="003F2BEF" w:rsidRDefault="003F2BEF" w:rsidP="003F2BEF">
            <w:pPr>
              <w:pStyle w:val="DateandRecipient"/>
              <w:rPr>
                <w:color w:val="002060"/>
              </w:rPr>
            </w:pPr>
          </w:p>
          <w:p w:rsidR="003F2BEF" w:rsidRPr="003F2BEF" w:rsidRDefault="003F2BEF" w:rsidP="003F2BEF">
            <w:pPr>
              <w:pStyle w:val="DateandRecipient"/>
              <w:rPr>
                <w:color w:val="002060"/>
              </w:rPr>
            </w:pPr>
          </w:p>
          <w:p w:rsidR="003F2BEF" w:rsidRPr="003F2BEF" w:rsidRDefault="003F2BEF" w:rsidP="003F2BEF">
            <w:pPr>
              <w:pStyle w:val="DateandRecipient"/>
              <w:rPr>
                <w:color w:val="002060"/>
              </w:rPr>
            </w:pPr>
          </w:p>
        </w:tc>
      </w:tr>
    </w:tbl>
    <w:p w:rsidR="003F2BEF" w:rsidRDefault="003F2BEF" w:rsidP="003F2BEF">
      <w:pPr>
        <w:pStyle w:val="DateandRecipient"/>
      </w:pPr>
    </w:p>
    <w:p w:rsidR="003F2BEF" w:rsidRDefault="0043037B" w:rsidP="003F2BEF">
      <w:pPr>
        <w:pStyle w:val="DateandRecipient"/>
        <w:tabs>
          <w:tab w:val="left" w:pos="8640"/>
        </w:tabs>
      </w:pPr>
      <w:r>
        <w:br/>
      </w:r>
    </w:p>
    <w:p w:rsidR="0013740E" w:rsidRDefault="0013740E" w:rsidP="0013740E">
      <w:pPr>
        <w:pStyle w:val="DateandRecipient"/>
        <w:tabs>
          <w:tab w:val="left" w:pos="8640"/>
        </w:tabs>
      </w:pPr>
      <w:r>
        <w:br/>
      </w:r>
    </w:p>
    <w:p w:rsidR="0013740E" w:rsidRDefault="0013740E" w:rsidP="0013740E">
      <w:pPr>
        <w:pStyle w:val="DateandRecipient"/>
        <w:tabs>
          <w:tab w:val="left" w:pos="8640"/>
        </w:tabs>
      </w:pPr>
    </w:p>
    <w:p w:rsidR="0013740E" w:rsidRPr="0013740E" w:rsidRDefault="0013740E" w:rsidP="0013740E">
      <w:pPr>
        <w:pStyle w:val="DateandRecipient"/>
        <w:tabs>
          <w:tab w:val="left" w:pos="8640"/>
        </w:tabs>
      </w:pPr>
    </w:p>
    <w:sectPr w:rsidR="0013740E" w:rsidRPr="0013740E">
      <w:headerReference w:type="default" r:id="rId7"/>
      <w:footerReference w:type="default" r:id="rId8"/>
      <w:pgSz w:w="12240" w:h="15840"/>
      <w:pgMar w:top="3040" w:right="2160" w:bottom="1800" w:left="18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95" w:rsidRDefault="007B4095">
      <w:r>
        <w:separator/>
      </w:r>
    </w:p>
  </w:endnote>
  <w:endnote w:type="continuationSeparator" w:id="0">
    <w:p w:rsidR="007B4095" w:rsidRDefault="007B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E" w:rsidRDefault="0013740E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>
              <wp:simplePos x="0" y="0"/>
              <wp:positionH relativeFrom="page">
                <wp:posOffset>1174115</wp:posOffset>
              </wp:positionH>
              <wp:positionV relativeFrom="page">
                <wp:posOffset>9401810</wp:posOffset>
              </wp:positionV>
              <wp:extent cx="5029200" cy="203200"/>
              <wp:effectExtent l="0" t="0" r="0" b="6350"/>
              <wp:wrapThrough wrapText="bothSides">
                <wp:wrapPolygon edited="0">
                  <wp:start x="0" y="0"/>
                  <wp:lineTo x="0" y="20250"/>
                  <wp:lineTo x="21518" y="20250"/>
                  <wp:lineTo x="21518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29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3740E" w:rsidRDefault="0013740E" w:rsidP="00456F08">
                          <w:pPr>
                            <w:pStyle w:val="Address"/>
                            <w:jc w:val="center"/>
                            <w:rPr>
                              <w:rFonts w:ascii="Calibri" w:hAnsi="Calibri" w:cs="Times New Roman"/>
                              <w:color w:val="1F497D" w:themeColor="text2"/>
                            </w:rPr>
                          </w:pPr>
                          <w:r>
                            <w:rPr>
                              <w:rFonts w:ascii="Calibri" w:hAnsi="Calibri"/>
                              <w:color w:val="1F497D" w:themeColor="text2"/>
                            </w:rPr>
                            <w:t>Address | City | CA | Zip Code | Phone |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92.45pt;margin-top:740.3pt;width:396pt;height:1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" filled="f" stroked="f">
              <v:path arrowok="t"/>
              <v:textbox inset="0,0,0,0">
                <w:txbxContent>
                  <w:p w:rsidR="0013740E" w:rsidRDefault="0013740E" w:rsidP="00456F08">
                    <w:pPr>
                      <w:pStyle w:val="Address"/>
                      <w:jc w:val="center"/>
                      <w:rPr>
                        <w:rFonts w:ascii="Calibri" w:hAnsi="Calibri" w:cs="Times New Roman"/>
                        <w:color w:val="1F497D" w:themeColor="text2"/>
                      </w:rPr>
                    </w:pPr>
                    <w:r>
                      <w:rPr>
                        <w:rFonts w:ascii="Calibri" w:hAnsi="Calibri"/>
                        <w:color w:val="1F497D" w:themeColor="text2"/>
                      </w:rPr>
                      <w:t>Address | City | CA | Zip Code | Phone | Website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95" w:rsidRDefault="007B4095">
      <w:r>
        <w:separator/>
      </w:r>
    </w:p>
  </w:footnote>
  <w:footnote w:type="continuationSeparator" w:id="0">
    <w:p w:rsidR="007B4095" w:rsidRDefault="007B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3D" w:rsidRDefault="007A2630">
    <w:pPr>
      <w:pStyle w:val="Header"/>
    </w:pPr>
    <w:r>
      <w:rPr>
        <w:noProof/>
      </w:rPr>
      <w:drawing>
        <wp:anchor distT="0" distB="0" distL="114300" distR="114300" simplePos="0" relativeHeight="251656703" behindDoc="1" locked="0" layoutInCell="1" allowOverlap="1">
          <wp:simplePos x="0" y="0"/>
          <wp:positionH relativeFrom="column">
            <wp:posOffset>-984121</wp:posOffset>
          </wp:positionH>
          <wp:positionV relativeFrom="paragraph">
            <wp:posOffset>77470</wp:posOffset>
          </wp:positionV>
          <wp:extent cx="5715000" cy="825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5"/>
    <w:rsid w:val="00070F9F"/>
    <w:rsid w:val="000941BE"/>
    <w:rsid w:val="000D4B5B"/>
    <w:rsid w:val="0013740E"/>
    <w:rsid w:val="002F1969"/>
    <w:rsid w:val="00393624"/>
    <w:rsid w:val="003F2BEF"/>
    <w:rsid w:val="0043037B"/>
    <w:rsid w:val="00456F08"/>
    <w:rsid w:val="00517FB1"/>
    <w:rsid w:val="007A2630"/>
    <w:rsid w:val="007B4095"/>
    <w:rsid w:val="009B5843"/>
    <w:rsid w:val="00AD585C"/>
    <w:rsid w:val="00AF193D"/>
    <w:rsid w:val="00D65FD6"/>
    <w:rsid w:val="00E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5:docId w15:val="{5E0469D8-8E3E-4593-815C-92D31209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3F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hared\Andrea\UCANR%204-H%20Branding%20Toolkit\4-H%20Letterhead\UCanrLetterhead_4-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56781-9CA9-4464-8699-EBC506F0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UCanrLetterhead_4-H.dotx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98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Andrea E Henderson</cp:lastModifiedBy>
  <cp:revision>2</cp:revision>
  <cp:lastPrinted>2014-11-24T23:23:00Z</cp:lastPrinted>
  <dcterms:created xsi:type="dcterms:W3CDTF">2015-04-03T18:52:00Z</dcterms:created>
  <dcterms:modified xsi:type="dcterms:W3CDTF">2015-04-03T18:52:00Z</dcterms:modified>
</cp:coreProperties>
</file>