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D4" w:rsidRDefault="00530050" w:rsidP="00530050">
      <w:pPr>
        <w:jc w:val="center"/>
        <w:rPr>
          <w:rFonts w:ascii="Kristen ITC" w:hAnsi="Kristen ITC"/>
          <w:b/>
          <w:sz w:val="72"/>
          <w:szCs w:val="72"/>
        </w:rPr>
      </w:pPr>
      <w:bookmarkStart w:id="0" w:name="_GoBack"/>
      <w:bookmarkEnd w:id="0"/>
      <w:r w:rsidRPr="00530050">
        <w:rPr>
          <w:rFonts w:ascii="Kristen ITC" w:hAnsi="Kristen ITC"/>
          <w:b/>
          <w:sz w:val="72"/>
          <w:szCs w:val="72"/>
        </w:rPr>
        <w:t>Transitional Learning Center</w:t>
      </w:r>
    </w:p>
    <w:p w:rsidR="00530050" w:rsidRDefault="00530050" w:rsidP="00530050">
      <w:pPr>
        <w:jc w:val="center"/>
        <w:rPr>
          <w:rFonts w:ascii="Kristen ITC" w:hAnsi="Kristen ITC"/>
          <w:b/>
          <w:sz w:val="72"/>
          <w:szCs w:val="72"/>
        </w:rPr>
      </w:pPr>
      <w:r>
        <w:rPr>
          <w:noProof/>
        </w:rPr>
        <w:drawing>
          <wp:inline distT="0" distB="0" distL="0" distR="0" wp14:anchorId="362B72D6" wp14:editId="66A3596C">
            <wp:extent cx="5943600" cy="2889250"/>
            <wp:effectExtent l="0" t="0" r="0" b="6350"/>
            <wp:docPr id="1" name="Picture 1" descr="http://blog.thefind.com/wp-content/uploads/2014/07/jumping-kids-72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thefind.com/wp-content/uploads/2014/07/jumping-kids-720x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50" w:rsidRPr="00530050" w:rsidRDefault="00530050" w:rsidP="00530050">
      <w:pPr>
        <w:jc w:val="center"/>
        <w:rPr>
          <w:rFonts w:ascii="Kristen ITC" w:hAnsi="Kristen ITC"/>
          <w:b/>
          <w:color w:val="008000"/>
          <w:sz w:val="40"/>
          <w:szCs w:val="40"/>
        </w:rPr>
      </w:pPr>
      <w:r w:rsidRPr="00530050">
        <w:rPr>
          <w:rFonts w:ascii="Kristen ITC" w:hAnsi="Kristen ITC"/>
          <w:b/>
          <w:color w:val="008000"/>
          <w:sz w:val="40"/>
          <w:szCs w:val="40"/>
        </w:rPr>
        <w:t>School Supply Donations Needed!</w:t>
      </w:r>
    </w:p>
    <w:p w:rsidR="00530050" w:rsidRDefault="00530050" w:rsidP="00530050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TLC (Transitional Learning Center) is a credentialed K-6</w:t>
      </w:r>
      <w:r w:rsidRPr="00530050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 grade school for homeless children. Their goal is to satisfy the emotional, physical and educational needs of these children. You can help out by </w:t>
      </w:r>
      <w:r w:rsidRPr="00530050">
        <w:rPr>
          <w:rFonts w:ascii="Kristen ITC" w:hAnsi="Kristen ITC"/>
          <w:b/>
          <w:i/>
          <w:color w:val="008000"/>
          <w:sz w:val="36"/>
          <w:szCs w:val="36"/>
        </w:rPr>
        <w:t>donating school supplies</w:t>
      </w:r>
      <w:r>
        <w:rPr>
          <w:rFonts w:ascii="Kristen ITC" w:hAnsi="Kristen ITC"/>
          <w:sz w:val="36"/>
          <w:szCs w:val="36"/>
        </w:rPr>
        <w:t xml:space="preserve"> at the 2014 North Central Sectional Skills Day.  For more information contact Emily or Elliott Stenzler at 209-473-0109.</w:t>
      </w:r>
    </w:p>
    <w:p w:rsidR="00530050" w:rsidRDefault="00530050" w:rsidP="00530050">
      <w:pPr>
        <w:jc w:val="center"/>
        <w:rPr>
          <w:rFonts w:ascii="Kristen ITC" w:hAnsi="Kristen ITC"/>
          <w:sz w:val="36"/>
          <w:szCs w:val="36"/>
        </w:rPr>
      </w:pPr>
      <w:r>
        <w:rPr>
          <w:noProof/>
        </w:rPr>
        <w:drawing>
          <wp:inline distT="0" distB="0" distL="0" distR="0" wp14:anchorId="22AB2093" wp14:editId="6A8603E4">
            <wp:extent cx="1933575" cy="1323975"/>
            <wp:effectExtent l="0" t="0" r="9525" b="9525"/>
            <wp:docPr id="2" name="Picture 2" descr="http://redrivervalleyfair.com/wp-content/uploads/2014/02/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drivervalleyfair.com/wp-content/uploads/2014/02/cl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50" w:rsidRPr="00530050" w:rsidRDefault="00530050" w:rsidP="00530050">
      <w:pPr>
        <w:jc w:val="center"/>
        <w:rPr>
          <w:rFonts w:ascii="Kristen ITC" w:hAnsi="Kristen ITC"/>
          <w:sz w:val="36"/>
          <w:szCs w:val="36"/>
        </w:rPr>
      </w:pPr>
    </w:p>
    <w:sectPr w:rsidR="00530050" w:rsidRPr="00530050" w:rsidSect="00530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50"/>
    <w:rsid w:val="000F7134"/>
    <w:rsid w:val="00530050"/>
    <w:rsid w:val="00A1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lstenzler</dc:creator>
  <cp:lastModifiedBy>Lorita</cp:lastModifiedBy>
  <cp:revision>2</cp:revision>
  <dcterms:created xsi:type="dcterms:W3CDTF">2014-09-21T22:25:00Z</dcterms:created>
  <dcterms:modified xsi:type="dcterms:W3CDTF">2014-09-21T22:25:00Z</dcterms:modified>
</cp:coreProperties>
</file>